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FA3FC1" w14:textId="02C984C9" w:rsidR="00605C7F" w:rsidRPr="00F0711C" w:rsidRDefault="001C2AD3">
      <w:pPr>
        <w:pStyle w:val="Textkrper"/>
        <w:ind w:left="0"/>
        <w:rPr>
          <w:rFonts w:ascii="Times New Roman"/>
          <w:i w:val="0"/>
          <w:sz w:val="40"/>
          <w:lang w:val="cs-CZ"/>
        </w:rPr>
      </w:pPr>
      <w:r w:rsidRPr="00F0711C">
        <w:rPr>
          <w:rFonts w:ascii="Times New Roman"/>
          <w:i w:val="0"/>
          <w:noProof/>
          <w:sz w:val="40"/>
          <w:lang w:val="cs-CZ"/>
        </w:rPr>
        <mc:AlternateContent>
          <mc:Choice Requires="wps">
            <w:drawing>
              <wp:anchor distT="0" distB="0" distL="0" distR="0" simplePos="0" relativeHeight="251656192" behindDoc="1" locked="0" layoutInCell="1" allowOverlap="1" wp14:anchorId="5A474927" wp14:editId="7BCE3282">
                <wp:simplePos x="0" y="0"/>
                <wp:positionH relativeFrom="page">
                  <wp:posOffset>7620</wp:posOffset>
                </wp:positionH>
                <wp:positionV relativeFrom="page">
                  <wp:posOffset>0</wp:posOffset>
                </wp:positionV>
                <wp:extent cx="600710" cy="10692765"/>
                <wp:effectExtent l="0" t="0" r="0" b="0"/>
                <wp:wrapNone/>
                <wp:docPr id="1" name="Graphi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" cy="106927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0710" h="10692765">
                              <a:moveTo>
                                <a:pt x="600697" y="0"/>
                              </a:moveTo>
                              <a:lnTo>
                                <a:pt x="0" y="0"/>
                              </a:lnTo>
                              <a:lnTo>
                                <a:pt x="0" y="10692384"/>
                              </a:lnTo>
                              <a:lnTo>
                                <a:pt x="600697" y="10692384"/>
                              </a:lnTo>
                              <a:lnTo>
                                <a:pt x="60069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666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4AB6FA" id="Graphic 1" o:spid="_x0000_s1026" style="position:absolute;margin-left:.6pt;margin-top:0;width:47.3pt;height:841.95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00710,10692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" path="m600697,l,,,10692384r600697,l600697,xe" fillcolor="#00666a" stroked="f">
                <v:path arrowok="t"/>
                <w10:wrap anchorx="page" anchory="page"/>
              </v:shape>
            </w:pict>
          </mc:Fallback>
        </mc:AlternateContent>
      </w:r>
    </w:p>
    <w:p w14:paraId="3C6C9E8A" w14:textId="77777777" w:rsidR="00605C7F" w:rsidRPr="00F0711C" w:rsidRDefault="00605C7F">
      <w:pPr>
        <w:pStyle w:val="Textkrper"/>
        <w:spacing w:before="184"/>
        <w:ind w:left="0"/>
        <w:rPr>
          <w:rFonts w:ascii="Times New Roman"/>
          <w:i w:val="0"/>
          <w:sz w:val="40"/>
          <w:lang w:val="cs-CZ"/>
        </w:rPr>
      </w:pPr>
    </w:p>
    <w:p w14:paraId="2E0ADC4A" w14:textId="77777777" w:rsidR="00605C7F" w:rsidRPr="00F0711C" w:rsidRDefault="001C2AD3">
      <w:pPr>
        <w:tabs>
          <w:tab w:val="left" w:pos="3913"/>
        </w:tabs>
        <w:ind w:left="308"/>
        <w:rPr>
          <w:rFonts w:ascii="Arial"/>
          <w:sz w:val="40"/>
          <w:lang w:val="cs-CZ"/>
        </w:rPr>
      </w:pPr>
      <w:r w:rsidRPr="00F0711C">
        <w:rPr>
          <w:rFonts w:ascii="Arial"/>
          <w:noProof/>
          <w:sz w:val="40"/>
          <w:lang w:val="cs-CZ"/>
        </w:rPr>
        <w:drawing>
          <wp:anchor distT="0" distB="0" distL="0" distR="0" simplePos="0" relativeHeight="251631616" behindDoc="0" locked="0" layoutInCell="1" allowOverlap="1" wp14:anchorId="70F44CFE" wp14:editId="673AB11F">
            <wp:simplePos x="0" y="0"/>
            <wp:positionH relativeFrom="page">
              <wp:posOffset>5163820</wp:posOffset>
            </wp:positionH>
            <wp:positionV relativeFrom="paragraph">
              <wp:posOffset>-285319</wp:posOffset>
            </wp:positionV>
            <wp:extent cx="1831508" cy="1066673"/>
            <wp:effectExtent l="0" t="0" r="0" b="0"/>
            <wp:wrapNone/>
            <wp:docPr id="5" name="Imag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1508" cy="10666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0711C">
        <w:rPr>
          <w:rFonts w:ascii="Arial"/>
          <w:color w:val="E75113"/>
          <w:sz w:val="39"/>
          <w:lang w:val="cs-CZ"/>
        </w:rPr>
        <w:t xml:space="preserve">SD-ID: </w:t>
      </w:r>
      <w:r w:rsidRPr="00F0711C">
        <w:rPr>
          <w:rFonts w:ascii="Arial"/>
          <w:color w:val="E75113"/>
          <w:sz w:val="39"/>
          <w:u w:val="single" w:color="EC7C30"/>
          <w:lang w:val="cs-CZ"/>
        </w:rPr>
        <w:tab/>
      </w:r>
    </w:p>
    <w:p w14:paraId="71B1D9A6" w14:textId="77777777" w:rsidR="00605C7F" w:rsidRPr="00F0711C" w:rsidRDefault="001C2AD3">
      <w:pPr>
        <w:pStyle w:val="Textkrper"/>
        <w:spacing w:before="8"/>
        <w:ind w:left="284"/>
        <w:rPr>
          <w:lang w:val="cs-CZ"/>
        </w:rPr>
      </w:pPr>
      <w:r w:rsidRPr="00F0711C">
        <w:rPr>
          <w:sz w:val="16"/>
          <w:lang w:val="cs-CZ"/>
        </w:rPr>
        <w:t>(jedinečný identifikátor, volně volitelný</w:t>
      </w:r>
      <w:r w:rsidRPr="00F0711C">
        <w:rPr>
          <w:spacing w:val="-2"/>
          <w:sz w:val="16"/>
          <w:lang w:val="cs-CZ"/>
        </w:rPr>
        <w:t>)</w:t>
      </w:r>
    </w:p>
    <w:p w14:paraId="4EF79C2E" w14:textId="77777777" w:rsidR="00605C7F" w:rsidRPr="00F0711C" w:rsidRDefault="00605C7F">
      <w:pPr>
        <w:spacing w:before="14"/>
        <w:rPr>
          <w:i/>
          <w:sz w:val="17"/>
          <w:lang w:val="cs-CZ"/>
        </w:rPr>
      </w:pPr>
    </w:p>
    <w:p w14:paraId="0C2F79B0" w14:textId="77777777" w:rsidR="00605C7F" w:rsidRPr="00F0711C" w:rsidRDefault="001C2AD3">
      <w:pPr>
        <w:pStyle w:val="Titel"/>
        <w:rPr>
          <w:lang w:val="cs-CZ"/>
        </w:rPr>
      </w:pPr>
      <w:r w:rsidRPr="00F0711C">
        <w:rPr>
          <w:color w:val="00666A"/>
          <w:spacing w:val="-2"/>
          <w:sz w:val="49"/>
          <w:lang w:val="cs-CZ"/>
        </w:rPr>
        <w:t>Vlastní prohlášení</w:t>
      </w:r>
    </w:p>
    <w:p w14:paraId="145C1AC6" w14:textId="2BAC0E88" w:rsidR="00605C7F" w:rsidRPr="00F0711C" w:rsidRDefault="001C2AD3">
      <w:pPr>
        <w:pStyle w:val="berschrift1"/>
        <w:spacing w:before="1"/>
        <w:ind w:left="284"/>
        <w:rPr>
          <w:lang w:val="cs-CZ"/>
        </w:rPr>
      </w:pPr>
      <w:r w:rsidRPr="00F0711C">
        <w:rPr>
          <w:color w:val="00666A"/>
          <w:sz w:val="35"/>
          <w:lang w:val="cs-CZ"/>
        </w:rPr>
        <w:t>pro producenty lesní biomasy (</w:t>
      </w:r>
      <w:r w:rsidR="00DD42A3">
        <w:rPr>
          <w:color w:val="00666A"/>
          <w:sz w:val="35"/>
          <w:lang w:val="cs-CZ"/>
        </w:rPr>
        <w:t>specifikované</w:t>
      </w:r>
      <w:r w:rsidRPr="00F0711C">
        <w:rPr>
          <w:color w:val="00666A"/>
          <w:sz w:val="35"/>
          <w:lang w:val="cs-CZ"/>
        </w:rPr>
        <w:t xml:space="preserve"> riziko)</w:t>
      </w:r>
    </w:p>
    <w:p w14:paraId="2C7BDC7F" w14:textId="77777777" w:rsidR="00605C7F" w:rsidRPr="00F0711C" w:rsidRDefault="00605C7F">
      <w:pPr>
        <w:spacing w:before="11"/>
        <w:rPr>
          <w:sz w:val="17"/>
          <w:lang w:val="cs-CZ"/>
        </w:rPr>
      </w:pPr>
    </w:p>
    <w:p w14:paraId="26C6C151" w14:textId="4ADAE757" w:rsidR="00605C7F" w:rsidRPr="00F0711C" w:rsidRDefault="003D3302">
      <w:pPr>
        <w:ind w:left="308"/>
        <w:rPr>
          <w:sz w:val="17"/>
          <w:lang w:val="cs-CZ"/>
        </w:rPr>
      </w:pPr>
      <w:r>
        <w:rPr>
          <w:spacing w:val="-2"/>
          <w:sz w:val="16"/>
          <w:lang w:val="cs-CZ"/>
        </w:rPr>
        <w:t>Producent</w:t>
      </w:r>
      <w:r w:rsidR="001C2AD3" w:rsidRPr="00F0711C">
        <w:rPr>
          <w:spacing w:val="-2"/>
          <w:sz w:val="16"/>
          <w:lang w:val="cs-CZ"/>
        </w:rPr>
        <w:t xml:space="preserve"> </w:t>
      </w:r>
      <w:r w:rsidR="001C2AD3" w:rsidRPr="00F0711C">
        <w:rPr>
          <w:sz w:val="16"/>
          <w:lang w:val="cs-CZ"/>
        </w:rPr>
        <w:t>lesní biomasy</w:t>
      </w:r>
      <w:r w:rsidR="001C2AD3" w:rsidRPr="00F0711C">
        <w:rPr>
          <w:spacing w:val="-2"/>
          <w:sz w:val="16"/>
          <w:lang w:val="cs-CZ"/>
        </w:rPr>
        <w:t>:</w:t>
      </w:r>
    </w:p>
    <w:p w14:paraId="31F2F759" w14:textId="77777777" w:rsidR="00605C7F" w:rsidRPr="00F0711C" w:rsidRDefault="001C2AD3">
      <w:pPr>
        <w:spacing w:line="20" w:lineRule="exact"/>
        <w:ind w:left="3260"/>
        <w:rPr>
          <w:sz w:val="2"/>
          <w:lang w:val="cs-CZ"/>
        </w:rPr>
      </w:pPr>
      <w:r w:rsidRPr="00F0711C">
        <w:rPr>
          <w:noProof/>
          <w:sz w:val="2"/>
          <w:lang w:val="cs-CZ"/>
        </w:rPr>
        <mc:AlternateContent>
          <mc:Choice Requires="wpg">
            <w:drawing>
              <wp:inline distT="0" distB="0" distL="0" distR="0" wp14:anchorId="51A9CE0C" wp14:editId="7A528FC0">
                <wp:extent cx="3503929" cy="6350"/>
                <wp:effectExtent l="0" t="0" r="0" b="0"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03929" cy="6350"/>
                          <a:chOff x="0" y="0"/>
                          <a:chExt cx="3503929" cy="6350"/>
                        </a:xfrm>
                      </wpg:grpSpPr>
                      <wps:wsp>
                        <wps:cNvPr id="7" name="Graphic 7"/>
                        <wps:cNvSpPr/>
                        <wps:spPr>
                          <a:xfrm>
                            <a:off x="0" y="0"/>
                            <a:ext cx="3503929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03929" h="6350">
                                <a:moveTo>
                                  <a:pt x="350367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3503676" y="6096"/>
                                </a:lnTo>
                                <a:lnTo>
                                  <a:pt x="35036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98C5D4F" id="Group 6" o:spid="_x0000_s1026" style="width:275.9pt;height:.5pt;mso-position-horizontal-relative:char;mso-position-vertical-relative:line" coordsize="35039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">
                <v:shape id="Graphic 7" o:spid="_x0000_s1027" style="position:absolute;width:35039;height:63;visibility:visible;mso-wrap-style:square;v-text-anchor:top" coordsize="3503929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" path="m3503676,l,,,6096r3503676,l3503676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5107F0A4" w14:textId="79336CCB" w:rsidR="00605C7F" w:rsidRPr="00F0711C" w:rsidRDefault="000E4A87">
      <w:pPr>
        <w:spacing w:before="48" w:after="3"/>
        <w:ind w:left="308"/>
        <w:rPr>
          <w:sz w:val="17"/>
          <w:lang w:val="cs-CZ"/>
        </w:rPr>
      </w:pPr>
      <w:r>
        <w:rPr>
          <w:spacing w:val="-2"/>
          <w:sz w:val="16"/>
          <w:lang w:val="cs-CZ"/>
        </w:rPr>
        <w:t>Ulice</w:t>
      </w:r>
      <w:r w:rsidR="001C2AD3" w:rsidRPr="00F0711C">
        <w:rPr>
          <w:spacing w:val="-2"/>
          <w:sz w:val="16"/>
          <w:lang w:val="cs-CZ"/>
        </w:rPr>
        <w:t>:</w:t>
      </w:r>
    </w:p>
    <w:p w14:paraId="38A79F37" w14:textId="77777777" w:rsidR="00605C7F" w:rsidRPr="00F0711C" w:rsidRDefault="001C2AD3">
      <w:pPr>
        <w:spacing w:line="20" w:lineRule="exact"/>
        <w:ind w:left="3260"/>
        <w:rPr>
          <w:sz w:val="2"/>
          <w:lang w:val="cs-CZ"/>
        </w:rPr>
      </w:pPr>
      <w:r w:rsidRPr="00F0711C">
        <w:rPr>
          <w:noProof/>
          <w:sz w:val="2"/>
          <w:lang w:val="cs-CZ"/>
        </w:rPr>
        <mc:AlternateContent>
          <mc:Choice Requires="wpg">
            <w:drawing>
              <wp:inline distT="0" distB="0" distL="0" distR="0" wp14:anchorId="4C61C072" wp14:editId="5D20AD74">
                <wp:extent cx="3503929" cy="6350"/>
                <wp:effectExtent l="0" t="0" r="0" b="0"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03929" cy="6350"/>
                          <a:chOff x="0" y="0"/>
                          <a:chExt cx="3503929" cy="6350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0" y="0"/>
                            <a:ext cx="3503929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03929" h="6350">
                                <a:moveTo>
                                  <a:pt x="350367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3503676" y="6096"/>
                                </a:lnTo>
                                <a:lnTo>
                                  <a:pt x="35036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3165DA9" id="Group 8" o:spid="_x0000_s1026" style="width:275.9pt;height:.5pt;mso-position-horizontal-relative:char;mso-position-vertical-relative:line" coordsize="35039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">
                <v:shape id="Graphic 9" o:spid="_x0000_s1027" style="position:absolute;width:35039;height:63;visibility:visible;mso-wrap-style:square;v-text-anchor:top" coordsize="3503929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" path="m3503676,l,,,6096r3503676,l3503676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1193E071" w14:textId="752141D9" w:rsidR="00605C7F" w:rsidRPr="00F0711C" w:rsidRDefault="00536090">
      <w:pPr>
        <w:spacing w:before="48"/>
        <w:ind w:left="308"/>
        <w:rPr>
          <w:sz w:val="17"/>
          <w:lang w:val="cs-CZ"/>
        </w:rPr>
      </w:pPr>
      <w:r w:rsidRPr="00F0711C">
        <w:rPr>
          <w:sz w:val="16"/>
          <w:lang w:val="cs-CZ"/>
        </w:rPr>
        <w:t xml:space="preserve">Poštovní směrovací číslo, </w:t>
      </w:r>
      <w:r w:rsidRPr="00F0711C">
        <w:rPr>
          <w:spacing w:val="-2"/>
          <w:sz w:val="16"/>
          <w:lang w:val="cs-CZ"/>
        </w:rPr>
        <w:t>město</w:t>
      </w:r>
      <w:r w:rsidR="001C2AD3" w:rsidRPr="00F0711C">
        <w:rPr>
          <w:spacing w:val="-2"/>
          <w:sz w:val="16"/>
          <w:lang w:val="cs-CZ"/>
        </w:rPr>
        <w:t>:</w:t>
      </w:r>
    </w:p>
    <w:p w14:paraId="71161242" w14:textId="77777777" w:rsidR="00605C7F" w:rsidRPr="00F0711C" w:rsidRDefault="001C2AD3">
      <w:pPr>
        <w:spacing w:line="20" w:lineRule="exact"/>
        <w:ind w:left="3260"/>
        <w:rPr>
          <w:sz w:val="2"/>
          <w:lang w:val="cs-CZ"/>
        </w:rPr>
      </w:pPr>
      <w:r w:rsidRPr="00F0711C">
        <w:rPr>
          <w:noProof/>
          <w:sz w:val="2"/>
          <w:lang w:val="cs-CZ"/>
        </w:rPr>
        <mc:AlternateContent>
          <mc:Choice Requires="wpg">
            <w:drawing>
              <wp:inline distT="0" distB="0" distL="0" distR="0" wp14:anchorId="49AB2564" wp14:editId="45C63688">
                <wp:extent cx="3503929" cy="6350"/>
                <wp:effectExtent l="0" t="0" r="0" b="0"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03929" cy="6350"/>
                          <a:chOff x="0" y="0"/>
                          <a:chExt cx="3503929" cy="6350"/>
                        </a:xfrm>
                      </wpg:grpSpPr>
                      <wps:wsp>
                        <wps:cNvPr id="11" name="Graphic 11"/>
                        <wps:cNvSpPr/>
                        <wps:spPr>
                          <a:xfrm>
                            <a:off x="0" y="0"/>
                            <a:ext cx="3503929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03929" h="6350">
                                <a:moveTo>
                                  <a:pt x="350367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3503676" y="6096"/>
                                </a:lnTo>
                                <a:lnTo>
                                  <a:pt x="35036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8BA3AA9" id="Group 10" o:spid="_x0000_s1026" style="width:275.9pt;height:.5pt;mso-position-horizontal-relative:char;mso-position-vertical-relative:line" coordsize="35039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">
                <v:shape id="Graphic 11" o:spid="_x0000_s1027" style="position:absolute;width:35039;height:63;visibility:visible;mso-wrap-style:square;v-text-anchor:top" coordsize="3503929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" path="m3503676,l,,,6096r3503676,l3503676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76C76B8E" w14:textId="67D45FCD" w:rsidR="00605C7F" w:rsidRPr="00F0711C" w:rsidRDefault="00536090">
      <w:pPr>
        <w:spacing w:before="48" w:after="3"/>
        <w:ind w:left="308"/>
        <w:rPr>
          <w:sz w:val="17"/>
          <w:lang w:val="cs-CZ"/>
        </w:rPr>
      </w:pPr>
      <w:r>
        <w:rPr>
          <w:sz w:val="16"/>
          <w:lang w:val="cs-CZ"/>
        </w:rPr>
        <w:t>Stát</w:t>
      </w:r>
      <w:r w:rsidR="001C2AD3" w:rsidRPr="00F0711C">
        <w:rPr>
          <w:spacing w:val="-2"/>
          <w:sz w:val="16"/>
          <w:lang w:val="cs-CZ"/>
        </w:rPr>
        <w:t>:</w:t>
      </w:r>
    </w:p>
    <w:p w14:paraId="5B7610E8" w14:textId="77777777" w:rsidR="00605C7F" w:rsidRPr="00F0711C" w:rsidRDefault="001C2AD3">
      <w:pPr>
        <w:spacing w:line="20" w:lineRule="exact"/>
        <w:ind w:left="3260"/>
        <w:rPr>
          <w:sz w:val="2"/>
          <w:lang w:val="cs-CZ"/>
        </w:rPr>
      </w:pPr>
      <w:r w:rsidRPr="00F0711C">
        <w:rPr>
          <w:noProof/>
          <w:sz w:val="2"/>
          <w:lang w:val="cs-CZ"/>
        </w:rPr>
        <mc:AlternateContent>
          <mc:Choice Requires="wpg">
            <w:drawing>
              <wp:inline distT="0" distB="0" distL="0" distR="0" wp14:anchorId="6026EB00" wp14:editId="501258E8">
                <wp:extent cx="3503929" cy="6350"/>
                <wp:effectExtent l="0" t="0" r="0" b="0"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03929" cy="6350"/>
                          <a:chOff x="0" y="0"/>
                          <a:chExt cx="3503929" cy="6350"/>
                        </a:xfrm>
                      </wpg:grpSpPr>
                      <wps:wsp>
                        <wps:cNvPr id="13" name="Graphic 13"/>
                        <wps:cNvSpPr/>
                        <wps:spPr>
                          <a:xfrm>
                            <a:off x="0" y="0"/>
                            <a:ext cx="3503929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03929" h="6350">
                                <a:moveTo>
                                  <a:pt x="350367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3503676" y="6096"/>
                                </a:lnTo>
                                <a:lnTo>
                                  <a:pt x="35036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C59E2A4" id="Group 12" o:spid="_x0000_s1026" style="width:275.9pt;height:.5pt;mso-position-horizontal-relative:char;mso-position-vertical-relative:line" coordsize="35039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">
                <v:shape id="Graphic 13" o:spid="_x0000_s1027" style="position:absolute;width:35039;height:63;visibility:visible;mso-wrap-style:square;v-text-anchor:top" coordsize="3503929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" path="m3503676,l,,,6096r3503676,l3503676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5B738AE4" w14:textId="77777777" w:rsidR="00605C7F" w:rsidRPr="00F0711C" w:rsidRDefault="001C2AD3">
      <w:pPr>
        <w:spacing w:before="48" w:after="3"/>
        <w:ind w:left="308"/>
        <w:rPr>
          <w:sz w:val="17"/>
          <w:lang w:val="cs-CZ"/>
        </w:rPr>
      </w:pPr>
      <w:r w:rsidRPr="00F0711C">
        <w:rPr>
          <w:sz w:val="16"/>
          <w:lang w:val="cs-CZ"/>
        </w:rPr>
        <w:t xml:space="preserve">Region NUTS2 (je-li </w:t>
      </w:r>
      <w:r w:rsidRPr="00F0711C">
        <w:rPr>
          <w:spacing w:val="-2"/>
          <w:sz w:val="16"/>
          <w:lang w:val="cs-CZ"/>
        </w:rPr>
        <w:t>znám):</w:t>
      </w:r>
    </w:p>
    <w:p w14:paraId="7AA43B45" w14:textId="77777777" w:rsidR="00605C7F" w:rsidRPr="00F0711C" w:rsidRDefault="001C2AD3">
      <w:pPr>
        <w:spacing w:line="20" w:lineRule="exact"/>
        <w:ind w:left="3260"/>
        <w:rPr>
          <w:sz w:val="2"/>
          <w:lang w:val="cs-CZ"/>
        </w:rPr>
      </w:pPr>
      <w:r w:rsidRPr="00F0711C">
        <w:rPr>
          <w:noProof/>
          <w:sz w:val="2"/>
          <w:lang w:val="cs-CZ"/>
        </w:rPr>
        <mc:AlternateContent>
          <mc:Choice Requires="wpg">
            <w:drawing>
              <wp:inline distT="0" distB="0" distL="0" distR="0" wp14:anchorId="6AE9AA6C" wp14:editId="213BF1E3">
                <wp:extent cx="3503929" cy="6350"/>
                <wp:effectExtent l="0" t="0" r="0" b="0"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03929" cy="6350"/>
                          <a:chOff x="0" y="0"/>
                          <a:chExt cx="3503929" cy="6350"/>
                        </a:xfrm>
                      </wpg:grpSpPr>
                      <wps:wsp>
                        <wps:cNvPr id="15" name="Graphic 15"/>
                        <wps:cNvSpPr/>
                        <wps:spPr>
                          <a:xfrm>
                            <a:off x="0" y="0"/>
                            <a:ext cx="3503929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03929" h="6350">
                                <a:moveTo>
                                  <a:pt x="350367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108"/>
                                </a:lnTo>
                                <a:lnTo>
                                  <a:pt x="3503676" y="6108"/>
                                </a:lnTo>
                                <a:lnTo>
                                  <a:pt x="35036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4BCBF9E" id="Group 14" o:spid="_x0000_s1026" style="width:275.9pt;height:.5pt;mso-position-horizontal-relative:char;mso-position-vertical-relative:line" coordsize="35039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">
                <v:shape id="Graphic 15" o:spid="_x0000_s1027" style="position:absolute;width:35039;height:63;visibility:visible;mso-wrap-style:square;v-text-anchor:top" coordsize="3503929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" path="m3503676,l,,,6108r3503676,l3503676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0982BC3B" w14:textId="77777777" w:rsidR="00605C7F" w:rsidRPr="00F0711C" w:rsidRDefault="001C2AD3">
      <w:pPr>
        <w:pStyle w:val="berschrift2"/>
        <w:spacing w:before="89"/>
        <w:rPr>
          <w:lang w:val="cs-CZ"/>
        </w:rPr>
      </w:pPr>
      <w:r w:rsidRPr="00F0711C">
        <w:rPr>
          <w:color w:val="00666A"/>
          <w:sz w:val="16"/>
          <w:lang w:val="cs-CZ"/>
        </w:rPr>
        <w:t xml:space="preserve">o udržitelnosti biomasy podle revidované směrnice (EU) </w:t>
      </w:r>
      <w:r w:rsidRPr="00F0711C">
        <w:rPr>
          <w:color w:val="00666A"/>
          <w:spacing w:val="-2"/>
          <w:sz w:val="16"/>
          <w:lang w:val="cs-CZ"/>
        </w:rPr>
        <w:t>2018/2001:</w:t>
      </w:r>
    </w:p>
    <w:p w14:paraId="777BE824" w14:textId="77777777" w:rsidR="00605C7F" w:rsidRPr="00F0711C" w:rsidRDefault="001C2AD3">
      <w:pPr>
        <w:spacing w:before="59"/>
        <w:ind w:left="308"/>
        <w:rPr>
          <w:sz w:val="17"/>
          <w:lang w:val="cs-CZ"/>
        </w:rPr>
      </w:pPr>
      <w:r w:rsidRPr="00F0711C">
        <w:rPr>
          <w:spacing w:val="-2"/>
          <w:sz w:val="16"/>
          <w:lang w:val="cs-CZ"/>
        </w:rPr>
        <w:t>Příjemce:</w:t>
      </w:r>
    </w:p>
    <w:p w14:paraId="67859C92" w14:textId="77777777" w:rsidR="00605C7F" w:rsidRPr="00F0711C" w:rsidRDefault="001C2AD3">
      <w:pPr>
        <w:spacing w:line="20" w:lineRule="exact"/>
        <w:ind w:left="3260"/>
        <w:rPr>
          <w:sz w:val="2"/>
          <w:lang w:val="cs-CZ"/>
        </w:rPr>
      </w:pPr>
      <w:r w:rsidRPr="00F0711C">
        <w:rPr>
          <w:noProof/>
          <w:sz w:val="2"/>
          <w:lang w:val="cs-CZ"/>
        </w:rPr>
        <mc:AlternateContent>
          <mc:Choice Requires="wpg">
            <w:drawing>
              <wp:inline distT="0" distB="0" distL="0" distR="0" wp14:anchorId="13BB66A9" wp14:editId="175E2907">
                <wp:extent cx="3503929" cy="6350"/>
                <wp:effectExtent l="0" t="0" r="0" b="0"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03929" cy="6350"/>
                          <a:chOff x="0" y="0"/>
                          <a:chExt cx="3503929" cy="6350"/>
                        </a:xfrm>
                      </wpg:grpSpPr>
                      <wps:wsp>
                        <wps:cNvPr id="17" name="Graphic 17"/>
                        <wps:cNvSpPr/>
                        <wps:spPr>
                          <a:xfrm>
                            <a:off x="0" y="0"/>
                            <a:ext cx="3503929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03929" h="6350">
                                <a:moveTo>
                                  <a:pt x="350367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108"/>
                                </a:lnTo>
                                <a:lnTo>
                                  <a:pt x="3503676" y="6108"/>
                                </a:lnTo>
                                <a:lnTo>
                                  <a:pt x="35036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EA1797B" id="Group 16" o:spid="_x0000_s1026" style="width:275.9pt;height:.5pt;mso-position-horizontal-relative:char;mso-position-vertical-relative:line" coordsize="35039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">
                <v:shape id="Graphic 17" o:spid="_x0000_s1027" style="position:absolute;width:35039;height:63;visibility:visible;mso-wrap-style:square;v-text-anchor:top" coordsize="3503929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" path="m3503676,l,,,6108r3503676,l3503676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0BD471AC" w14:textId="44CBE992" w:rsidR="00605C7F" w:rsidRPr="00F0711C" w:rsidRDefault="001C2AD3">
      <w:pPr>
        <w:pStyle w:val="berschrift2"/>
        <w:ind w:right="105"/>
        <w:rPr>
          <w:lang w:val="cs-CZ"/>
        </w:rPr>
      </w:pPr>
      <w:r w:rsidRPr="00F0711C">
        <w:rPr>
          <w:color w:val="00666A"/>
          <w:sz w:val="16"/>
          <w:lang w:val="cs-CZ"/>
        </w:rPr>
        <w:t xml:space="preserve">Mnou vypěstovaná a dodaná biomasa, která je podrobněji popsána v bodě 1, splňuje požadavky revidované směrnice </w:t>
      </w:r>
      <w:r w:rsidR="0005642B">
        <w:rPr>
          <w:color w:val="00666A"/>
          <w:sz w:val="16"/>
          <w:lang w:val="cs-CZ"/>
        </w:rPr>
        <w:br/>
      </w:r>
      <w:r w:rsidRPr="00F0711C">
        <w:rPr>
          <w:color w:val="00666A"/>
          <w:sz w:val="16"/>
          <w:lang w:val="cs-CZ"/>
        </w:rPr>
        <w:t>(EU) 2018/2001; příslušné ověření je k dispozici.</w:t>
      </w:r>
    </w:p>
    <w:p w14:paraId="701984C9" w14:textId="6CD43C76" w:rsidR="00605C7F" w:rsidRPr="00F0711C" w:rsidRDefault="00EB2205">
      <w:pPr>
        <w:spacing w:before="80" w:after="43"/>
        <w:ind w:left="308"/>
        <w:rPr>
          <w:sz w:val="17"/>
          <w:lang w:val="cs-CZ"/>
        </w:rPr>
      </w:pPr>
      <w:r w:rsidRPr="00F0711C">
        <w:rPr>
          <w:rFonts w:ascii="Times New Roman"/>
          <w:i/>
          <w:noProof/>
          <w:sz w:val="40"/>
          <w:lang w:val="cs-CZ"/>
        </w:rPr>
        <mc:AlternateContent>
          <mc:Choice Requires="wps">
            <w:drawing>
              <wp:anchor distT="0" distB="0" distL="0" distR="0" simplePos="0" relativeHeight="251639808" behindDoc="0" locked="0" layoutInCell="1" allowOverlap="1" wp14:anchorId="5FA74BE0" wp14:editId="506B3629">
                <wp:simplePos x="0" y="0"/>
                <wp:positionH relativeFrom="page">
                  <wp:posOffset>7086600</wp:posOffset>
                </wp:positionH>
                <wp:positionV relativeFrom="page">
                  <wp:posOffset>8321040</wp:posOffset>
                </wp:positionV>
                <wp:extent cx="313055" cy="1961515"/>
                <wp:effectExtent l="0" t="0" r="0" b="0"/>
                <wp:wrapNone/>
                <wp:docPr id="4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055" cy="19615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5415511" w14:textId="65A346CF" w:rsidR="00605C7F" w:rsidRPr="00EB2205" w:rsidRDefault="00EB2205">
                            <w:pPr>
                              <w:spacing w:before="31"/>
                              <w:ind w:left="20"/>
                              <w:rPr>
                                <w:sz w:val="36"/>
                                <w:lang w:val="cs-CZ"/>
                              </w:rPr>
                            </w:pPr>
                            <w:r>
                              <w:rPr>
                                <w:color w:val="FFFFFF"/>
                                <w:spacing w:val="-4"/>
                                <w:sz w:val="35"/>
                                <w:lang w:val="cs-CZ"/>
                              </w:rPr>
                              <w:t>specifikované riziko</w:t>
                            </w:r>
                          </w:p>
                        </w:txbxContent>
                      </wps:txbx>
                      <wps:bodyPr vert="vert270" wrap="square" lIns="0" tIns="0" rIns="0" bIns="0" rtlCol="0"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A74BE0" id="_x0000_t202" coordsize="21600,21600" o:spt="202" path="m,l,21600r21600,l21600,xe">
                <v:stroke joinstyle="miter"/>
                <v:path gradientshapeok="t" o:connecttype="rect"/>
              </v:shapetype>
              <v:shape id="Textbox 4" o:spid="_x0000_s1026" type="#_x0000_t202" style="position:absolute;left:0;text-align:left;margin-left:558pt;margin-top:655.2pt;width:24.65pt;height:154.45pt;z-index:251639808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" filled="f" stroked="f">
                <v:textbox style="layout-flow:vertical;mso-layout-flow-alt:bottom-to-top" inset="0,0,0,0">
                  <w:txbxContent>
                    <w:p w14:paraId="35415511" w14:textId="65A346CF" w:rsidR="00605C7F" w:rsidRPr="00EB2205" w:rsidRDefault="00EB2205">
                      <w:pPr>
                        <w:spacing w:before="31"/>
                        <w:ind w:left="20"/>
                        <w:rPr>
                          <w:sz w:val="36"/>
                          <w:lang w:val="cs-CZ"/>
                        </w:rPr>
                      </w:pPr>
                      <w:r>
                        <w:rPr>
                          <w:color w:val="FFFFFF"/>
                          <w:spacing w:val="-4"/>
                          <w:sz w:val="35"/>
                          <w:lang w:val="cs-CZ"/>
                        </w:rPr>
                        <w:t>specifikované riziko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0711C">
        <w:rPr>
          <w:rFonts w:ascii="Times New Roman"/>
          <w:i/>
          <w:noProof/>
          <w:sz w:val="40"/>
          <w:lang w:val="cs-CZ"/>
        </w:rPr>
        <mc:AlternateContent>
          <mc:Choice Requires="wps">
            <w:drawing>
              <wp:anchor distT="0" distB="0" distL="0" distR="0" simplePos="0" relativeHeight="251635712" behindDoc="0" locked="0" layoutInCell="1" allowOverlap="1" wp14:anchorId="3074A129" wp14:editId="4090356D">
                <wp:simplePos x="0" y="0"/>
                <wp:positionH relativeFrom="page">
                  <wp:posOffset>7002780</wp:posOffset>
                </wp:positionH>
                <wp:positionV relativeFrom="page">
                  <wp:posOffset>7650480</wp:posOffset>
                </wp:positionV>
                <wp:extent cx="453390" cy="2913380"/>
                <wp:effectExtent l="0" t="0" r="3810" b="1270"/>
                <wp:wrapNone/>
                <wp:docPr id="2" name="Graphic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3390" cy="29133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3390" h="2280920">
                              <a:moveTo>
                                <a:pt x="453377" y="0"/>
                              </a:moveTo>
                              <a:lnTo>
                                <a:pt x="0" y="0"/>
                              </a:lnTo>
                              <a:lnTo>
                                <a:pt x="0" y="2280742"/>
                              </a:lnTo>
                              <a:lnTo>
                                <a:pt x="453377" y="2280742"/>
                              </a:lnTo>
                              <a:lnTo>
                                <a:pt x="45337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7511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8DF28A" id="Graphic 2" o:spid="_x0000_s1026" style="position:absolute;margin-left:551.4pt;margin-top:602.4pt;width:35.7pt;height:229.4pt;z-index:251635712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page;mso-height-percent:0;mso-height-relative:margin;v-text-anchor:top" coordsize="453390,2280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" path="m453377,l,,,2280742r453377,l453377,xe" fillcolor="#e75113" stroked="f">
                <v:path arrowok="t"/>
                <w10:wrap anchorx="page" anchory="page"/>
              </v:shape>
            </w:pict>
          </mc:Fallback>
        </mc:AlternateContent>
      </w:r>
      <w:r w:rsidR="00F0711C" w:rsidRPr="00F0711C">
        <w:rPr>
          <w:rFonts w:ascii="Times New Roman"/>
          <w:i/>
          <w:noProof/>
          <w:sz w:val="40"/>
          <w:lang w:val="cs-CZ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4F6D238" wp14:editId="19B56855">
                <wp:simplePos x="0" y="0"/>
                <wp:positionH relativeFrom="page">
                  <wp:posOffset>160020</wp:posOffset>
                </wp:positionH>
                <wp:positionV relativeFrom="page">
                  <wp:posOffset>5090160</wp:posOffset>
                </wp:positionV>
                <wp:extent cx="313055" cy="5186680"/>
                <wp:effectExtent l="0" t="0" r="0" b="0"/>
                <wp:wrapNone/>
                <wp:docPr id="3" name="Text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055" cy="51866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1550681" w14:textId="67190C63" w:rsidR="00605C7F" w:rsidRDefault="003101B3">
                            <w:pPr>
                              <w:spacing w:before="31"/>
                              <w:ind w:left="20"/>
                              <w:rPr>
                                <w:rFonts w:ascii="Acumin Pro SemiCondensed Smbd" w:hAnsi="Acumin Pro SemiCondensed Smbd"/>
                                <w:b/>
                                <w:sz w:val="36"/>
                              </w:rPr>
                            </w:pPr>
                            <w:r>
                              <w:rPr>
                                <w:color w:val="FFFFFF"/>
                                <w:spacing w:val="-2"/>
                                <w:w w:val="105"/>
                                <w:sz w:val="35"/>
                              </w:rPr>
                              <w:t>be</w:t>
                            </w:r>
                            <w:r w:rsidR="009E5457">
                              <w:rPr>
                                <w:color w:val="FFFFFF"/>
                                <w:spacing w:val="-2"/>
                                <w:w w:val="105"/>
                                <w:sz w:val="35"/>
                              </w:rPr>
                              <w:t xml:space="preserve"> RESPONSIBLE</w:t>
                            </w:r>
                            <w:r>
                              <w:rPr>
                                <w:color w:val="FFFFFF"/>
                                <w:spacing w:val="-2"/>
                                <w:w w:val="105"/>
                                <w:sz w:val="35"/>
                              </w:rPr>
                              <w:t xml:space="preserve"> </w:t>
                            </w:r>
                            <w:r w:rsidR="001C2AD3">
                              <w:rPr>
                                <w:rFonts w:ascii="Arial" w:hAnsi="Arial"/>
                                <w:color w:val="FFFFFF"/>
                                <w:spacing w:val="-2"/>
                                <w:w w:val="105"/>
                                <w:sz w:val="35"/>
                              </w:rPr>
                              <w:t>│</w:t>
                            </w:r>
                            <w:r w:rsidR="001C2AD3">
                              <w:rPr>
                                <w:color w:val="FFFFFF"/>
                                <w:spacing w:val="-2"/>
                                <w:w w:val="105"/>
                                <w:sz w:val="35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pacing w:val="-2"/>
                                <w:w w:val="105"/>
                                <w:sz w:val="35"/>
                              </w:rPr>
                              <w:t>be SUSTAINABLE</w:t>
                            </w:r>
                            <w:r w:rsidR="001C2AD3">
                              <w:rPr>
                                <w:rFonts w:ascii="Arial" w:hAnsi="Arial"/>
                                <w:color w:val="FFFFFF"/>
                                <w:spacing w:val="-2"/>
                                <w:w w:val="105"/>
                                <w:sz w:val="35"/>
                              </w:rPr>
                              <w:t>│</w:t>
                            </w:r>
                            <w:r w:rsidR="001C2AD3">
                              <w:rPr>
                                <w:rFonts w:ascii="Acumin Pro SemiCondensed Smbd" w:hAnsi="Acumin Pro SemiCondensed Smbd"/>
                                <w:b/>
                                <w:color w:val="E75113"/>
                                <w:spacing w:val="-2"/>
                                <w:w w:val="105"/>
                                <w:sz w:val="35"/>
                              </w:rPr>
                              <w:t xml:space="preserve"> </w:t>
                            </w:r>
                            <w:r>
                              <w:rPr>
                                <w:rFonts w:ascii="Acumin Pro SemiCondensed Smbd" w:hAnsi="Acumin Pro SemiCondensed Smbd"/>
                                <w:b/>
                                <w:color w:val="E75113"/>
                                <w:spacing w:val="-2"/>
                                <w:w w:val="105"/>
                                <w:sz w:val="35"/>
                              </w:rPr>
                              <w:t>be SURE</w:t>
                            </w:r>
                          </w:p>
                        </w:txbxContent>
                      </wps:txbx>
                      <wps:bodyPr vert="vert270" wrap="square" lIns="0" tIns="0" rIns="0" bIns="0" rtlCol="0"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F6D238" id="Textbox 3" o:spid="_x0000_s1027" type="#_x0000_t202" style="position:absolute;left:0;text-align:left;margin-left:12.6pt;margin-top:400.8pt;width:24.65pt;height:408.4pt;z-index:-251657216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" filled="f" stroked="f">
                <v:textbox style="layout-flow:vertical;mso-layout-flow-alt:bottom-to-top" inset="0,0,0,0">
                  <w:txbxContent>
                    <w:p w14:paraId="31550681" w14:textId="67190C63" w:rsidR="00605C7F" w:rsidRDefault="003101B3">
                      <w:pPr>
                        <w:spacing w:before="31"/>
                        <w:ind w:left="20"/>
                        <w:rPr>
                          <w:rFonts w:ascii="Acumin Pro SemiCondensed Smbd" w:hAnsi="Acumin Pro SemiCondensed Smbd"/>
                          <w:b/>
                          <w:sz w:val="36"/>
                        </w:rPr>
                      </w:pPr>
                      <w:r>
                        <w:rPr>
                          <w:color w:val="FFFFFF"/>
                          <w:spacing w:val="-2"/>
                          <w:w w:val="105"/>
                          <w:sz w:val="35"/>
                        </w:rPr>
                        <w:t>be</w:t>
                      </w:r>
                      <w:r w:rsidR="009E5457">
                        <w:rPr>
                          <w:color w:val="FFFFFF"/>
                          <w:spacing w:val="-2"/>
                          <w:w w:val="105"/>
                          <w:sz w:val="35"/>
                        </w:rPr>
                        <w:t xml:space="preserve"> RESPONSIBLE</w:t>
                      </w:r>
                      <w:r>
                        <w:rPr>
                          <w:color w:val="FFFFFF"/>
                          <w:spacing w:val="-2"/>
                          <w:w w:val="105"/>
                          <w:sz w:val="35"/>
                        </w:rPr>
                        <w:t xml:space="preserve"> </w:t>
                      </w:r>
                      <w:r w:rsidR="001C2AD3">
                        <w:rPr>
                          <w:rFonts w:ascii="Arial" w:hAnsi="Arial"/>
                          <w:color w:val="FFFFFF"/>
                          <w:spacing w:val="-2"/>
                          <w:w w:val="105"/>
                          <w:sz w:val="35"/>
                        </w:rPr>
                        <w:t>│</w:t>
                      </w:r>
                      <w:r w:rsidR="001C2AD3">
                        <w:rPr>
                          <w:color w:val="FFFFFF"/>
                          <w:spacing w:val="-2"/>
                          <w:w w:val="105"/>
                          <w:sz w:val="35"/>
                        </w:rPr>
                        <w:t xml:space="preserve"> </w:t>
                      </w:r>
                      <w:r>
                        <w:rPr>
                          <w:color w:val="FFFFFF"/>
                          <w:spacing w:val="-2"/>
                          <w:w w:val="105"/>
                          <w:sz w:val="35"/>
                        </w:rPr>
                        <w:t>be SUSTAINABLE</w:t>
                      </w:r>
                      <w:r w:rsidR="001C2AD3">
                        <w:rPr>
                          <w:rFonts w:ascii="Arial" w:hAnsi="Arial"/>
                          <w:color w:val="FFFFFF"/>
                          <w:spacing w:val="-2"/>
                          <w:w w:val="105"/>
                          <w:sz w:val="35"/>
                        </w:rPr>
                        <w:t>│</w:t>
                      </w:r>
                      <w:r w:rsidR="001C2AD3">
                        <w:rPr>
                          <w:rFonts w:ascii="Acumin Pro SemiCondensed Smbd" w:hAnsi="Acumin Pro SemiCondensed Smbd"/>
                          <w:b/>
                          <w:color w:val="E75113"/>
                          <w:spacing w:val="-2"/>
                          <w:w w:val="105"/>
                          <w:sz w:val="35"/>
                        </w:rPr>
                        <w:t xml:space="preserve"> </w:t>
                      </w:r>
                      <w:r>
                        <w:rPr>
                          <w:rFonts w:ascii="Acumin Pro SemiCondensed Smbd" w:hAnsi="Acumin Pro SemiCondensed Smbd"/>
                          <w:b/>
                          <w:color w:val="E75113"/>
                          <w:spacing w:val="-2"/>
                          <w:w w:val="105"/>
                          <w:sz w:val="35"/>
                        </w:rPr>
                        <w:t>be SURE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0711C" w:rsidRPr="00F0711C">
        <w:rPr>
          <w:sz w:val="16"/>
          <w:lang w:val="cs-CZ"/>
        </w:rPr>
        <w:t xml:space="preserve">(Zaškrtněte prosím položky, které </w:t>
      </w:r>
      <w:r w:rsidR="00F0711C" w:rsidRPr="00F0711C">
        <w:rPr>
          <w:spacing w:val="-2"/>
          <w:sz w:val="16"/>
          <w:lang w:val="cs-CZ"/>
        </w:rPr>
        <w:t xml:space="preserve">se </w:t>
      </w:r>
      <w:r w:rsidR="00496B94">
        <w:rPr>
          <w:spacing w:val="-2"/>
          <w:sz w:val="16"/>
          <w:lang w:val="cs-CZ"/>
        </w:rPr>
        <w:t>V</w:t>
      </w:r>
      <w:r w:rsidR="00F0711C" w:rsidRPr="00F0711C">
        <w:rPr>
          <w:spacing w:val="-2"/>
          <w:sz w:val="16"/>
          <w:lang w:val="cs-CZ"/>
        </w:rPr>
        <w:t>ás týkají.)</w:t>
      </w:r>
    </w:p>
    <w:tbl>
      <w:tblPr>
        <w:tblStyle w:val="TableNormal"/>
        <w:tblW w:w="0" w:type="auto"/>
        <w:tblInd w:w="289" w:type="dxa"/>
        <w:tblLayout w:type="fixed"/>
        <w:tblLook w:val="01E0" w:firstRow="1" w:lastRow="1" w:firstColumn="1" w:lastColumn="1" w:noHBand="0" w:noVBand="0"/>
      </w:tblPr>
      <w:tblGrid>
        <w:gridCol w:w="302"/>
        <w:gridCol w:w="405"/>
        <w:gridCol w:w="7775"/>
      </w:tblGrid>
      <w:tr w:rsidR="00605C7F" w:rsidRPr="006F68A0" w14:paraId="02467BBA" w14:textId="77777777">
        <w:trPr>
          <w:trHeight w:val="270"/>
        </w:trPr>
        <w:tc>
          <w:tcPr>
            <w:tcW w:w="302" w:type="dxa"/>
            <w:tcBorders>
              <w:top w:val="single" w:sz="4" w:space="0" w:color="000000"/>
              <w:left w:val="single" w:sz="4" w:space="0" w:color="000000"/>
            </w:tcBorders>
          </w:tcPr>
          <w:p w14:paraId="1E0800CB" w14:textId="77777777" w:rsidR="00605C7F" w:rsidRPr="00F0711C" w:rsidRDefault="001C2AD3">
            <w:pPr>
              <w:pStyle w:val="TableParagraph"/>
              <w:spacing w:before="20"/>
              <w:ind w:left="4"/>
              <w:jc w:val="center"/>
              <w:rPr>
                <w:b/>
                <w:sz w:val="17"/>
                <w:lang w:val="cs-CZ"/>
              </w:rPr>
            </w:pPr>
            <w:r w:rsidRPr="00F0711C">
              <w:rPr>
                <w:b/>
                <w:spacing w:val="-10"/>
                <w:sz w:val="16"/>
                <w:lang w:val="cs-CZ"/>
              </w:rPr>
              <w:t>1</w:t>
            </w:r>
          </w:p>
        </w:tc>
        <w:tc>
          <w:tcPr>
            <w:tcW w:w="405" w:type="dxa"/>
            <w:tcBorders>
              <w:top w:val="single" w:sz="4" w:space="0" w:color="000000"/>
            </w:tcBorders>
          </w:tcPr>
          <w:p w14:paraId="34132345" w14:textId="3E0AC05A" w:rsidR="00605C7F" w:rsidRPr="00F0711C" w:rsidRDefault="001C2AD3">
            <w:pPr>
              <w:pStyle w:val="TableParagraph"/>
              <w:spacing w:before="32"/>
              <w:ind w:left="4" w:right="10"/>
              <w:jc w:val="center"/>
              <w:rPr>
                <w:rFonts w:ascii="Acumin Pro" w:hAnsi="Acumin Pro"/>
                <w:sz w:val="17"/>
                <w:lang w:val="cs-CZ"/>
              </w:rPr>
            </w:pPr>
            <w:r w:rsidRPr="00F0711C">
              <w:rPr>
                <w:rFonts w:ascii="Acumin Pro" w:hAnsi="Acumin Pro"/>
                <w:noProof/>
                <w:sz w:val="17"/>
                <w:lang w:val="cs-CZ"/>
              </w:rPr>
              <mc:AlternateContent>
                <mc:Choice Requires="wpg">
                  <w:drawing>
                    <wp:anchor distT="0" distB="0" distL="0" distR="0" simplePos="0" relativeHeight="251643904" behindDoc="1" locked="0" layoutInCell="1" allowOverlap="1" wp14:anchorId="1258BDE6" wp14:editId="7179D78D">
                      <wp:simplePos x="0" y="0"/>
                      <wp:positionH relativeFrom="column">
                        <wp:posOffset>57361</wp:posOffset>
                      </wp:positionH>
                      <wp:positionV relativeFrom="paragraph">
                        <wp:posOffset>26795</wp:posOffset>
                      </wp:positionV>
                      <wp:extent cx="135890" cy="144145"/>
                      <wp:effectExtent l="0" t="0" r="0" b="0"/>
                      <wp:wrapNone/>
                      <wp:docPr id="18" name="Group 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5890" cy="144145"/>
                                <a:chOff x="0" y="0"/>
                                <a:chExt cx="135890" cy="144145"/>
                              </a:xfrm>
                            </wpg:grpSpPr>
                            <wps:wsp>
                              <wps:cNvPr id="19" name="Graphic 19"/>
                              <wps:cNvSpPr/>
                              <wps:spPr>
                                <a:xfrm>
                                  <a:off x="193" y="0"/>
                                  <a:ext cx="135255" cy="1441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5255" h="144145">
                                      <a:moveTo>
                                        <a:pt x="13521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43992"/>
                                      </a:lnTo>
                                      <a:lnTo>
                                        <a:pt x="135216" y="143992"/>
                                      </a:lnTo>
                                      <a:lnTo>
                                        <a:pt x="13521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0" name="Graphic 20"/>
                              <wps:cNvSpPr/>
                              <wps:spPr>
                                <a:xfrm>
                                  <a:off x="6156" y="6349"/>
                                  <a:ext cx="123825" cy="1314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23825" h="131445">
                                      <a:moveTo>
                                        <a:pt x="0" y="131293"/>
                                      </a:moveTo>
                                      <a:lnTo>
                                        <a:pt x="123291" y="131293"/>
                                      </a:lnTo>
                                      <a:lnTo>
                                        <a:pt x="123291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1293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288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BC45B3C" id="Group 18" o:spid="_x0000_s1026" style="position:absolute;margin-left:4.5pt;margin-top:2.1pt;width:10.7pt;height:11.35pt;z-index:-251672576;mso-wrap-distance-left:0;mso-wrap-distance-right:0" coordsize="135890,144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">
                      <v:shape id="Graphic 19" o:spid="_x0000_s1027" style="position:absolute;left:193;width:135255;height:144145;visibility:visible;mso-wrap-style:square;v-text-anchor:top" coordsize="135255,144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" path="m135216,l,,,143992r135216,l135216,xe" stroked="f">
                        <v:path arrowok="t"/>
                      </v:shape>
                      <v:shape id="Graphic 20" o:spid="_x0000_s1028" style="position:absolute;left:6156;top:6349;width:123825;height:131445;visibility:visible;mso-wrap-style:square;v-text-anchor:top" coordsize="123825,131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" path="m,131293r123291,l123291,,,,,131293xe" filled="f" strokeweight=".34133mm">
                        <v:path arrowok="t"/>
                      </v:shape>
                    </v:group>
                  </w:pict>
                </mc:Fallback>
              </mc:AlternateContent>
            </w:r>
          </w:p>
        </w:tc>
        <w:tc>
          <w:tcPr>
            <w:tcW w:w="7775" w:type="dxa"/>
            <w:tcBorders>
              <w:top w:val="single" w:sz="4" w:space="0" w:color="000000"/>
              <w:right w:val="single" w:sz="4" w:space="0" w:color="000000"/>
            </w:tcBorders>
          </w:tcPr>
          <w:p w14:paraId="5D3CD865" w14:textId="4EBE835A" w:rsidR="00605C7F" w:rsidRPr="00F0711C" w:rsidRDefault="002C03E5">
            <w:pPr>
              <w:pStyle w:val="TableParagraph"/>
              <w:spacing w:before="20"/>
              <w:ind w:left="1"/>
              <w:rPr>
                <w:sz w:val="17"/>
                <w:lang w:val="cs-CZ"/>
              </w:rPr>
            </w:pPr>
            <w:r>
              <w:rPr>
                <w:sz w:val="16"/>
                <w:lang w:val="cs-CZ"/>
              </w:rPr>
              <w:t>P</w:t>
            </w:r>
            <w:r w:rsidR="001C2AD3" w:rsidRPr="00F0711C">
              <w:rPr>
                <w:sz w:val="16"/>
                <w:lang w:val="cs-CZ"/>
              </w:rPr>
              <w:t xml:space="preserve">rohlášení se vztahuje na veškerou biomasu vyprodukovanou v mém </w:t>
            </w:r>
            <w:r w:rsidR="001C2AD3" w:rsidRPr="00F0711C">
              <w:rPr>
                <w:spacing w:val="-2"/>
                <w:sz w:val="16"/>
                <w:lang w:val="cs-CZ"/>
              </w:rPr>
              <w:t>provozu.</w:t>
            </w:r>
          </w:p>
        </w:tc>
      </w:tr>
      <w:tr w:rsidR="00605C7F" w:rsidRPr="00F0711C" w14:paraId="697F6573" w14:textId="77777777">
        <w:trPr>
          <w:trHeight w:val="249"/>
        </w:trPr>
        <w:tc>
          <w:tcPr>
            <w:tcW w:w="302" w:type="dxa"/>
            <w:tcBorders>
              <w:left w:val="single" w:sz="4" w:space="0" w:color="000000"/>
            </w:tcBorders>
          </w:tcPr>
          <w:p w14:paraId="65054AA9" w14:textId="77777777" w:rsidR="00605C7F" w:rsidRPr="00F0711C" w:rsidRDefault="00605C7F">
            <w:pPr>
              <w:pStyle w:val="TableParagraph"/>
              <w:rPr>
                <w:rFonts w:ascii="Times New Roman"/>
                <w:sz w:val="16"/>
                <w:lang w:val="cs-CZ"/>
              </w:rPr>
            </w:pPr>
          </w:p>
        </w:tc>
        <w:tc>
          <w:tcPr>
            <w:tcW w:w="405" w:type="dxa"/>
          </w:tcPr>
          <w:p w14:paraId="170E292A" w14:textId="77777777" w:rsidR="00605C7F" w:rsidRPr="00F0711C" w:rsidRDefault="001C2AD3">
            <w:pPr>
              <w:pStyle w:val="TableParagraph"/>
              <w:spacing w:before="11"/>
              <w:ind w:right="10"/>
              <w:jc w:val="center"/>
              <w:rPr>
                <w:sz w:val="17"/>
                <w:lang w:val="cs-CZ"/>
              </w:rPr>
            </w:pPr>
            <w:r w:rsidRPr="00F0711C">
              <w:rPr>
                <w:spacing w:val="-5"/>
                <w:sz w:val="16"/>
                <w:lang w:val="cs-CZ"/>
              </w:rPr>
              <w:t>nebo</w:t>
            </w:r>
          </w:p>
        </w:tc>
        <w:tc>
          <w:tcPr>
            <w:tcW w:w="7775" w:type="dxa"/>
            <w:tcBorders>
              <w:right w:val="single" w:sz="4" w:space="0" w:color="000000"/>
            </w:tcBorders>
          </w:tcPr>
          <w:p w14:paraId="154DECBA" w14:textId="77777777" w:rsidR="00605C7F" w:rsidRPr="00F0711C" w:rsidRDefault="00605C7F">
            <w:pPr>
              <w:pStyle w:val="TableParagraph"/>
              <w:rPr>
                <w:rFonts w:ascii="Times New Roman"/>
                <w:sz w:val="16"/>
                <w:lang w:val="cs-CZ"/>
              </w:rPr>
            </w:pPr>
          </w:p>
        </w:tc>
      </w:tr>
      <w:tr w:rsidR="00605C7F" w:rsidRPr="006F68A0" w14:paraId="3F6D36D3" w14:textId="77777777">
        <w:trPr>
          <w:trHeight w:val="494"/>
        </w:trPr>
        <w:tc>
          <w:tcPr>
            <w:tcW w:w="302" w:type="dxa"/>
            <w:tcBorders>
              <w:left w:val="single" w:sz="4" w:space="0" w:color="000000"/>
            </w:tcBorders>
          </w:tcPr>
          <w:p w14:paraId="5763CA5D" w14:textId="77777777" w:rsidR="00605C7F" w:rsidRPr="00F0711C" w:rsidRDefault="00605C7F">
            <w:pPr>
              <w:pStyle w:val="TableParagraph"/>
              <w:rPr>
                <w:rFonts w:ascii="Times New Roman"/>
                <w:sz w:val="16"/>
                <w:lang w:val="cs-CZ"/>
              </w:rPr>
            </w:pPr>
          </w:p>
        </w:tc>
        <w:tc>
          <w:tcPr>
            <w:tcW w:w="405" w:type="dxa"/>
          </w:tcPr>
          <w:p w14:paraId="2A57269B" w14:textId="3D821BEE" w:rsidR="00605C7F" w:rsidRPr="00F0711C" w:rsidRDefault="001C2AD3">
            <w:pPr>
              <w:pStyle w:val="TableParagraph"/>
              <w:spacing w:before="21"/>
              <w:ind w:left="4" w:right="10"/>
              <w:jc w:val="center"/>
              <w:rPr>
                <w:rFonts w:ascii="Acumin Pro" w:hAnsi="Acumin Pro"/>
                <w:sz w:val="17"/>
                <w:lang w:val="cs-CZ"/>
              </w:rPr>
            </w:pPr>
            <w:r w:rsidRPr="00F0711C">
              <w:rPr>
                <w:rFonts w:ascii="Acumin Pro" w:hAnsi="Acumin Pro"/>
                <w:noProof/>
                <w:sz w:val="17"/>
                <w:lang w:val="cs-CZ"/>
              </w:rPr>
              <mc:AlternateContent>
                <mc:Choice Requires="wpg">
                  <w:drawing>
                    <wp:anchor distT="0" distB="0" distL="0" distR="0" simplePos="0" relativeHeight="251648000" behindDoc="1" locked="0" layoutInCell="1" allowOverlap="1" wp14:anchorId="6A4F227F" wp14:editId="78EB6017">
                      <wp:simplePos x="0" y="0"/>
                      <wp:positionH relativeFrom="column">
                        <wp:posOffset>57554</wp:posOffset>
                      </wp:positionH>
                      <wp:positionV relativeFrom="paragraph">
                        <wp:posOffset>5410</wp:posOffset>
                      </wp:positionV>
                      <wp:extent cx="144145" cy="144145"/>
                      <wp:effectExtent l="0" t="0" r="0" b="0"/>
                      <wp:wrapNone/>
                      <wp:docPr id="21" name="Group 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4145" cy="144145"/>
                                <a:chOff x="0" y="0"/>
                                <a:chExt cx="144145" cy="144145"/>
                              </a:xfrm>
                            </wpg:grpSpPr>
                            <wps:wsp>
                              <wps:cNvPr id="22" name="Graphic 22"/>
                              <wps:cNvSpPr/>
                              <wps:spPr>
                                <a:xfrm>
                                  <a:off x="0" y="0"/>
                                  <a:ext cx="144145" cy="1441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4145" h="144145">
                                      <a:moveTo>
                                        <a:pt x="14399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44005"/>
                                      </a:lnTo>
                                      <a:lnTo>
                                        <a:pt x="143992" y="144005"/>
                                      </a:lnTo>
                                      <a:lnTo>
                                        <a:pt x="14399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3" name="Graphic 23"/>
                              <wps:cNvSpPr/>
                              <wps:spPr>
                                <a:xfrm>
                                  <a:off x="3999" y="4000"/>
                                  <a:ext cx="136525" cy="136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6525" h="136525">
                                      <a:moveTo>
                                        <a:pt x="0" y="136004"/>
                                      </a:moveTo>
                                      <a:lnTo>
                                        <a:pt x="135993" y="136004"/>
                                      </a:lnTo>
                                      <a:lnTo>
                                        <a:pt x="135993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6004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7999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6CA00EC" id="Group 21" o:spid="_x0000_s1026" style="position:absolute;margin-left:4.55pt;margin-top:.45pt;width:11.35pt;height:11.35pt;z-index:-251668480;mso-wrap-distance-left:0;mso-wrap-distance-right:0" coordsize="144145,144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">
                      <v:shape id="Graphic 22" o:spid="_x0000_s1027" style="position:absolute;width:144145;height:144145;visibility:visible;mso-wrap-style:square;v-text-anchor:top" coordsize="144145,144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" path="m143992,l,,,144005r143992,l143992,xe" stroked="f">
                        <v:path arrowok="t"/>
                      </v:shape>
                      <v:shape id="Graphic 23" o:spid="_x0000_s1028" style="position:absolute;left:3999;top:4000;width:136525;height:136525;visibility:visible;mso-wrap-style:square;v-text-anchor:top" coordsize="136525,136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" path="m,136004r135993,l135993,,,,,136004xe" filled="f" strokeweight=".22219mm">
                        <v:path arrowok="t"/>
                      </v:shape>
                    </v:group>
                  </w:pict>
                </mc:Fallback>
              </mc:AlternateContent>
            </w:r>
          </w:p>
        </w:tc>
        <w:tc>
          <w:tcPr>
            <w:tcW w:w="7775" w:type="dxa"/>
            <w:tcBorders>
              <w:bottom w:val="dotted" w:sz="4" w:space="0" w:color="000000"/>
              <w:right w:val="single" w:sz="4" w:space="0" w:color="000000"/>
            </w:tcBorders>
          </w:tcPr>
          <w:p w14:paraId="1C7560FD" w14:textId="77777777" w:rsidR="00605C7F" w:rsidRDefault="002C03E5">
            <w:pPr>
              <w:pStyle w:val="TableParagraph"/>
              <w:spacing w:before="9"/>
              <w:ind w:left="1"/>
              <w:rPr>
                <w:spacing w:val="-2"/>
                <w:sz w:val="16"/>
                <w:lang w:val="cs-CZ"/>
              </w:rPr>
            </w:pPr>
            <w:r>
              <w:rPr>
                <w:sz w:val="16"/>
                <w:lang w:val="cs-CZ"/>
              </w:rPr>
              <w:t>P</w:t>
            </w:r>
            <w:r w:rsidR="001C2AD3" w:rsidRPr="00F0711C">
              <w:rPr>
                <w:sz w:val="16"/>
                <w:lang w:val="cs-CZ"/>
              </w:rPr>
              <w:t xml:space="preserve">rohlášení se podává pro následující biomasu </w:t>
            </w:r>
            <w:r w:rsidR="001C2AD3" w:rsidRPr="00F0711C">
              <w:rPr>
                <w:spacing w:val="-2"/>
                <w:sz w:val="16"/>
                <w:lang w:val="cs-CZ"/>
              </w:rPr>
              <w:t xml:space="preserve">(uveďte </w:t>
            </w:r>
            <w:r w:rsidR="001C2AD3" w:rsidRPr="00F0711C">
              <w:rPr>
                <w:sz w:val="16"/>
                <w:lang w:val="cs-CZ"/>
              </w:rPr>
              <w:t xml:space="preserve">prosím </w:t>
            </w:r>
            <w:r w:rsidR="001C2AD3" w:rsidRPr="00F0711C">
              <w:rPr>
                <w:spacing w:val="-2"/>
                <w:sz w:val="16"/>
                <w:lang w:val="cs-CZ"/>
              </w:rPr>
              <w:t>seznam):</w:t>
            </w:r>
          </w:p>
          <w:p w14:paraId="6C70D376" w14:textId="4886CA45" w:rsidR="00D23917" w:rsidRPr="00F0711C" w:rsidRDefault="00D23917">
            <w:pPr>
              <w:pStyle w:val="TableParagraph"/>
              <w:spacing w:before="9"/>
              <w:ind w:left="1"/>
              <w:rPr>
                <w:sz w:val="17"/>
                <w:lang w:val="cs-CZ"/>
              </w:rPr>
            </w:pPr>
          </w:p>
        </w:tc>
      </w:tr>
      <w:tr w:rsidR="00605C7F" w:rsidRPr="006F68A0" w14:paraId="11B48E6D" w14:textId="77777777">
        <w:trPr>
          <w:trHeight w:val="256"/>
        </w:trPr>
        <w:tc>
          <w:tcPr>
            <w:tcW w:w="302" w:type="dxa"/>
            <w:tcBorders>
              <w:left w:val="single" w:sz="4" w:space="0" w:color="000000"/>
            </w:tcBorders>
          </w:tcPr>
          <w:p w14:paraId="5BDD184A" w14:textId="77777777" w:rsidR="00605C7F" w:rsidRPr="00F0711C" w:rsidRDefault="00605C7F">
            <w:pPr>
              <w:pStyle w:val="TableParagraph"/>
              <w:rPr>
                <w:rFonts w:ascii="Times New Roman"/>
                <w:sz w:val="16"/>
                <w:lang w:val="cs-CZ"/>
              </w:rPr>
            </w:pPr>
          </w:p>
        </w:tc>
        <w:tc>
          <w:tcPr>
            <w:tcW w:w="405" w:type="dxa"/>
          </w:tcPr>
          <w:p w14:paraId="4BF9AE57" w14:textId="77777777" w:rsidR="00605C7F" w:rsidRPr="00F0711C" w:rsidRDefault="001C2AD3">
            <w:pPr>
              <w:pStyle w:val="TableParagraph"/>
              <w:spacing w:before="22"/>
              <w:ind w:right="10"/>
              <w:jc w:val="center"/>
              <w:rPr>
                <w:sz w:val="17"/>
                <w:lang w:val="cs-CZ"/>
              </w:rPr>
            </w:pPr>
            <w:r w:rsidRPr="00F0711C">
              <w:rPr>
                <w:spacing w:val="-5"/>
                <w:sz w:val="16"/>
                <w:lang w:val="cs-CZ"/>
              </w:rPr>
              <w:t>nebo</w:t>
            </w:r>
          </w:p>
        </w:tc>
        <w:tc>
          <w:tcPr>
            <w:tcW w:w="7775" w:type="dxa"/>
            <w:vMerge w:val="restart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</w:tcPr>
          <w:p w14:paraId="44A2292E" w14:textId="77777777" w:rsidR="00605C7F" w:rsidRPr="00F0711C" w:rsidRDefault="00605C7F">
            <w:pPr>
              <w:pStyle w:val="TableParagraph"/>
              <w:spacing w:before="62"/>
              <w:rPr>
                <w:sz w:val="17"/>
                <w:lang w:val="cs-CZ"/>
              </w:rPr>
            </w:pPr>
          </w:p>
          <w:p w14:paraId="1C12A0EE" w14:textId="77777777" w:rsidR="00605C7F" w:rsidRPr="00F0711C" w:rsidRDefault="001C2AD3">
            <w:pPr>
              <w:pStyle w:val="TableParagraph"/>
              <w:ind w:left="1"/>
              <w:rPr>
                <w:sz w:val="17"/>
                <w:lang w:val="cs-CZ"/>
              </w:rPr>
            </w:pPr>
            <w:r w:rsidRPr="00F0711C">
              <w:rPr>
                <w:sz w:val="16"/>
                <w:lang w:val="cs-CZ"/>
              </w:rPr>
              <w:t xml:space="preserve">Prohlášení se podává pro následující lesnické zbytky </w:t>
            </w:r>
            <w:r w:rsidRPr="00F0711C">
              <w:rPr>
                <w:spacing w:val="-2"/>
                <w:sz w:val="16"/>
                <w:lang w:val="cs-CZ"/>
              </w:rPr>
              <w:t xml:space="preserve">(uveďte </w:t>
            </w:r>
            <w:r w:rsidRPr="00F0711C">
              <w:rPr>
                <w:sz w:val="16"/>
                <w:lang w:val="cs-CZ"/>
              </w:rPr>
              <w:t xml:space="preserve">prosím </w:t>
            </w:r>
            <w:r w:rsidRPr="00F0711C">
              <w:rPr>
                <w:spacing w:val="-2"/>
                <w:sz w:val="16"/>
                <w:lang w:val="cs-CZ"/>
              </w:rPr>
              <w:t>jejich seznam):</w:t>
            </w:r>
          </w:p>
        </w:tc>
      </w:tr>
      <w:tr w:rsidR="00605C7F" w:rsidRPr="006F68A0" w14:paraId="1B93C4D1" w14:textId="77777777">
        <w:trPr>
          <w:trHeight w:val="489"/>
        </w:trPr>
        <w:tc>
          <w:tcPr>
            <w:tcW w:w="302" w:type="dxa"/>
            <w:tcBorders>
              <w:left w:val="single" w:sz="4" w:space="0" w:color="000000"/>
            </w:tcBorders>
          </w:tcPr>
          <w:p w14:paraId="56C89568" w14:textId="77777777" w:rsidR="00605C7F" w:rsidRPr="00F0711C" w:rsidRDefault="00605C7F">
            <w:pPr>
              <w:pStyle w:val="TableParagraph"/>
              <w:rPr>
                <w:rFonts w:ascii="Times New Roman"/>
                <w:sz w:val="16"/>
                <w:lang w:val="cs-CZ"/>
              </w:rPr>
            </w:pPr>
          </w:p>
        </w:tc>
        <w:tc>
          <w:tcPr>
            <w:tcW w:w="405" w:type="dxa"/>
          </w:tcPr>
          <w:p w14:paraId="68189E41" w14:textId="43764E21" w:rsidR="00605C7F" w:rsidRPr="00F0711C" w:rsidRDefault="001C2AD3">
            <w:pPr>
              <w:pStyle w:val="TableParagraph"/>
              <w:spacing w:before="16"/>
              <w:ind w:left="4" w:right="10"/>
              <w:jc w:val="center"/>
              <w:rPr>
                <w:rFonts w:ascii="Acumin Pro" w:hAnsi="Acumin Pro"/>
                <w:sz w:val="17"/>
                <w:lang w:val="cs-CZ"/>
              </w:rPr>
            </w:pPr>
            <w:r w:rsidRPr="00F0711C">
              <w:rPr>
                <w:rFonts w:ascii="Acumin Pro" w:hAnsi="Acumin Pro"/>
                <w:noProof/>
                <w:sz w:val="17"/>
                <w:lang w:val="cs-CZ"/>
              </w:rPr>
              <mc:AlternateContent>
                <mc:Choice Requires="wpg">
                  <w:drawing>
                    <wp:anchor distT="0" distB="0" distL="0" distR="0" simplePos="0" relativeHeight="251652096" behindDoc="1" locked="0" layoutInCell="1" allowOverlap="1" wp14:anchorId="78D23927" wp14:editId="33E79577">
                      <wp:simplePos x="0" y="0"/>
                      <wp:positionH relativeFrom="column">
                        <wp:posOffset>57554</wp:posOffset>
                      </wp:positionH>
                      <wp:positionV relativeFrom="paragraph">
                        <wp:posOffset>-164</wp:posOffset>
                      </wp:positionV>
                      <wp:extent cx="144145" cy="144145"/>
                      <wp:effectExtent l="0" t="0" r="0" b="0"/>
                      <wp:wrapNone/>
                      <wp:docPr id="24" name="Group 2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4145" cy="144145"/>
                                <a:chOff x="0" y="0"/>
                                <a:chExt cx="144145" cy="144145"/>
                              </a:xfrm>
                            </wpg:grpSpPr>
                            <wps:wsp>
                              <wps:cNvPr id="25" name="Graphic 25"/>
                              <wps:cNvSpPr/>
                              <wps:spPr>
                                <a:xfrm>
                                  <a:off x="0" y="0"/>
                                  <a:ext cx="144145" cy="1441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4145" h="144145">
                                      <a:moveTo>
                                        <a:pt x="14399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43992"/>
                                      </a:lnTo>
                                      <a:lnTo>
                                        <a:pt x="143992" y="143992"/>
                                      </a:lnTo>
                                      <a:lnTo>
                                        <a:pt x="14399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6" name="Graphic 26"/>
                              <wps:cNvSpPr/>
                              <wps:spPr>
                                <a:xfrm>
                                  <a:off x="6349" y="6349"/>
                                  <a:ext cx="131445" cy="1314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1445" h="131445">
                                      <a:moveTo>
                                        <a:pt x="0" y="131293"/>
                                      </a:moveTo>
                                      <a:lnTo>
                                        <a:pt x="131293" y="131293"/>
                                      </a:lnTo>
                                      <a:lnTo>
                                        <a:pt x="131293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1293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699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009FF2E" id="Group 24" o:spid="_x0000_s1026" style="position:absolute;margin-left:4.55pt;margin-top:0;width:11.35pt;height:11.35pt;z-index:-251664384;mso-wrap-distance-left:0;mso-wrap-distance-right:0" coordsize="144145,144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">
                      <v:shape id="Graphic 25" o:spid="_x0000_s1027" style="position:absolute;width:144145;height:144145;visibility:visible;mso-wrap-style:square;v-text-anchor:top" coordsize="144145,144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" path="m143992,l,,,143992r143992,l143992,xe" stroked="f">
                        <v:path arrowok="t"/>
                      </v:shape>
                      <v:shape id="Graphic 26" o:spid="_x0000_s1028" style="position:absolute;left:6349;top:6349;width:131445;height:131445;visibility:visible;mso-wrap-style:square;v-text-anchor:top" coordsize="131445,131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" path="m,131293r131293,l131293,,,,,131293xe" filled="f" strokeweight=".35275mm">
                        <v:path arrowok="t"/>
                      </v:shape>
                    </v:group>
                  </w:pict>
                </mc:Fallback>
              </mc:AlternateContent>
            </w:r>
          </w:p>
        </w:tc>
        <w:tc>
          <w:tcPr>
            <w:tcW w:w="7775" w:type="dxa"/>
            <w:vMerge/>
            <w:tcBorders>
              <w:top w:val="nil"/>
              <w:bottom w:val="dotted" w:sz="4" w:space="0" w:color="000000"/>
              <w:right w:val="single" w:sz="4" w:space="0" w:color="000000"/>
            </w:tcBorders>
          </w:tcPr>
          <w:p w14:paraId="137C1DE6" w14:textId="77777777" w:rsidR="00605C7F" w:rsidRPr="00F0711C" w:rsidRDefault="00605C7F">
            <w:pPr>
              <w:rPr>
                <w:sz w:val="2"/>
                <w:szCs w:val="2"/>
                <w:lang w:val="cs-CZ"/>
              </w:rPr>
            </w:pPr>
          </w:p>
        </w:tc>
      </w:tr>
      <w:tr w:rsidR="00605C7F" w:rsidRPr="006F68A0" w14:paraId="2315F3E3" w14:textId="77777777">
        <w:trPr>
          <w:trHeight w:val="249"/>
        </w:trPr>
        <w:tc>
          <w:tcPr>
            <w:tcW w:w="302" w:type="dxa"/>
            <w:tcBorders>
              <w:left w:val="single" w:sz="4" w:space="0" w:color="000000"/>
              <w:bottom w:val="single" w:sz="4" w:space="0" w:color="000000"/>
            </w:tcBorders>
          </w:tcPr>
          <w:p w14:paraId="0EF24B9D" w14:textId="77777777" w:rsidR="00605C7F" w:rsidRPr="00F0711C" w:rsidRDefault="00605C7F">
            <w:pPr>
              <w:pStyle w:val="TableParagraph"/>
              <w:rPr>
                <w:rFonts w:ascii="Times New Roman"/>
                <w:sz w:val="16"/>
                <w:lang w:val="cs-CZ"/>
              </w:rPr>
            </w:pPr>
          </w:p>
        </w:tc>
        <w:tc>
          <w:tcPr>
            <w:tcW w:w="405" w:type="dxa"/>
            <w:tcBorders>
              <w:bottom w:val="single" w:sz="4" w:space="0" w:color="000000"/>
            </w:tcBorders>
          </w:tcPr>
          <w:p w14:paraId="004B76AB" w14:textId="77777777" w:rsidR="00605C7F" w:rsidRPr="00F0711C" w:rsidRDefault="00605C7F">
            <w:pPr>
              <w:pStyle w:val="TableParagraph"/>
              <w:rPr>
                <w:rFonts w:ascii="Times New Roman"/>
                <w:sz w:val="16"/>
                <w:lang w:val="cs-CZ"/>
              </w:rPr>
            </w:pPr>
          </w:p>
        </w:tc>
        <w:tc>
          <w:tcPr>
            <w:tcW w:w="7775" w:type="dxa"/>
            <w:tcBorders>
              <w:top w:val="dotted" w:sz="4" w:space="0" w:color="000000"/>
              <w:bottom w:val="single" w:sz="4" w:space="0" w:color="000000"/>
              <w:right w:val="single" w:sz="4" w:space="0" w:color="000000"/>
            </w:tcBorders>
          </w:tcPr>
          <w:p w14:paraId="0EA4409A" w14:textId="77777777" w:rsidR="00D23917" w:rsidRDefault="00D23917">
            <w:pPr>
              <w:pStyle w:val="TableParagraph"/>
              <w:spacing w:before="20"/>
              <w:ind w:left="1"/>
              <w:rPr>
                <w:sz w:val="16"/>
                <w:lang w:val="cs-CZ"/>
              </w:rPr>
            </w:pPr>
          </w:p>
          <w:p w14:paraId="6A142D2C" w14:textId="4E4F1BA7" w:rsidR="00605C7F" w:rsidRPr="00F0711C" w:rsidRDefault="00643853">
            <w:pPr>
              <w:pStyle w:val="TableParagraph"/>
              <w:spacing w:before="20"/>
              <w:ind w:left="1"/>
              <w:rPr>
                <w:sz w:val="17"/>
                <w:lang w:val="cs-CZ"/>
              </w:rPr>
            </w:pPr>
            <w:r>
              <w:rPr>
                <w:sz w:val="16"/>
                <w:lang w:val="cs-CZ"/>
              </w:rPr>
              <w:t>Oblasti, které mají být vyloučeny</w:t>
            </w:r>
            <w:r w:rsidR="001C2AD3" w:rsidRPr="00F0711C">
              <w:rPr>
                <w:sz w:val="16"/>
                <w:lang w:val="cs-CZ"/>
              </w:rPr>
              <w:t xml:space="preserve">, označení pozemku (bod </w:t>
            </w:r>
            <w:r w:rsidR="001C2AD3" w:rsidRPr="00F0711C">
              <w:rPr>
                <w:spacing w:val="-5"/>
                <w:sz w:val="16"/>
                <w:lang w:val="cs-CZ"/>
              </w:rPr>
              <w:t>2):</w:t>
            </w:r>
            <w:r w:rsidR="00D23917">
              <w:rPr>
                <w:spacing w:val="-5"/>
                <w:sz w:val="16"/>
                <w:lang w:val="cs-CZ"/>
              </w:rPr>
              <w:t xml:space="preserve"> </w:t>
            </w:r>
          </w:p>
        </w:tc>
      </w:tr>
      <w:tr w:rsidR="00605C7F" w:rsidRPr="006F68A0" w14:paraId="3F22F71A" w14:textId="77777777" w:rsidTr="00AF425A">
        <w:trPr>
          <w:trHeight w:val="1296"/>
        </w:trPr>
        <w:tc>
          <w:tcPr>
            <w:tcW w:w="302" w:type="dxa"/>
            <w:tcBorders>
              <w:top w:val="single" w:sz="4" w:space="0" w:color="000000"/>
              <w:left w:val="single" w:sz="4" w:space="0" w:color="000000"/>
            </w:tcBorders>
          </w:tcPr>
          <w:p w14:paraId="1C3A19D8" w14:textId="77777777" w:rsidR="00605C7F" w:rsidRPr="00F0711C" w:rsidRDefault="001C2AD3">
            <w:pPr>
              <w:pStyle w:val="TableParagraph"/>
              <w:spacing w:before="20"/>
              <w:ind w:left="4"/>
              <w:jc w:val="center"/>
              <w:rPr>
                <w:b/>
                <w:sz w:val="17"/>
                <w:lang w:val="cs-CZ"/>
              </w:rPr>
            </w:pPr>
            <w:r w:rsidRPr="00F0711C">
              <w:rPr>
                <w:b/>
                <w:spacing w:val="-10"/>
                <w:sz w:val="16"/>
                <w:lang w:val="cs-CZ"/>
              </w:rPr>
              <w:t>2</w:t>
            </w:r>
          </w:p>
        </w:tc>
        <w:sdt>
          <w:sdtPr>
            <w:rPr>
              <w:rFonts w:ascii="Times New Roman"/>
              <w:sz w:val="16"/>
              <w:lang w:val="cs-CZ"/>
            </w:rPr>
            <w:id w:val="550606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05" w:type="dxa"/>
                <w:tcBorders>
                  <w:top w:val="single" w:sz="4" w:space="0" w:color="000000"/>
                </w:tcBorders>
              </w:tcPr>
              <w:p w14:paraId="7BFE26CB" w14:textId="6F74631A" w:rsidR="00605C7F" w:rsidRPr="00F0711C" w:rsidRDefault="006F68A0">
                <w:pPr>
                  <w:pStyle w:val="TableParagraph"/>
                  <w:rPr>
                    <w:rFonts w:ascii="Times New Roman"/>
                    <w:sz w:val="16"/>
                    <w:lang w:val="cs-CZ"/>
                  </w:rPr>
                </w:pPr>
                <w:r>
                  <w:rPr>
                    <w:rFonts w:ascii="MS Gothic" w:eastAsia="MS Gothic" w:hAnsi="MS Gothic" w:hint="eastAsia"/>
                    <w:sz w:val="16"/>
                    <w:lang w:val="cs-CZ"/>
                  </w:rPr>
                  <w:t>☐</w:t>
                </w:r>
              </w:p>
            </w:tc>
          </w:sdtContent>
        </w:sdt>
        <w:tc>
          <w:tcPr>
            <w:tcW w:w="7775" w:type="dxa"/>
            <w:tcBorders>
              <w:top w:val="single" w:sz="4" w:space="0" w:color="000000"/>
              <w:right w:val="single" w:sz="4" w:space="0" w:color="000000"/>
            </w:tcBorders>
          </w:tcPr>
          <w:p w14:paraId="602323D8" w14:textId="3A7CD0E5" w:rsidR="00605C7F" w:rsidRPr="00F0711C" w:rsidRDefault="001C2AD3">
            <w:pPr>
              <w:pStyle w:val="TableParagraph"/>
              <w:spacing w:before="20"/>
              <w:ind w:left="1" w:right="93"/>
              <w:jc w:val="both"/>
              <w:rPr>
                <w:sz w:val="17"/>
                <w:lang w:val="cs-CZ"/>
              </w:rPr>
            </w:pPr>
            <w:r w:rsidRPr="00F0711C">
              <w:rPr>
                <w:sz w:val="16"/>
                <w:lang w:val="cs-CZ"/>
              </w:rPr>
              <w:t xml:space="preserve">Pro celou oblast </w:t>
            </w:r>
            <w:r w:rsidR="005F60C3">
              <w:rPr>
                <w:sz w:val="16"/>
                <w:lang w:val="cs-CZ"/>
              </w:rPr>
              <w:t>těžby</w:t>
            </w:r>
            <w:r w:rsidRPr="00F0711C">
              <w:rPr>
                <w:sz w:val="16"/>
                <w:lang w:val="cs-CZ"/>
              </w:rPr>
              <w:t xml:space="preserve"> biomasy </w:t>
            </w:r>
            <w:r w:rsidR="00D320B2">
              <w:rPr>
                <w:sz w:val="16"/>
                <w:lang w:val="cs-CZ"/>
              </w:rPr>
              <w:t>existuje</w:t>
            </w:r>
            <w:r w:rsidRPr="00F0711C">
              <w:rPr>
                <w:sz w:val="16"/>
                <w:lang w:val="cs-CZ"/>
              </w:rPr>
              <w:t xml:space="preserve"> </w:t>
            </w:r>
            <w:r w:rsidR="00F638A1">
              <w:rPr>
                <w:sz w:val="16"/>
                <w:lang w:val="cs-CZ"/>
              </w:rPr>
              <w:t>posouzení</w:t>
            </w:r>
            <w:r w:rsidRPr="00F0711C">
              <w:rPr>
                <w:sz w:val="16"/>
                <w:lang w:val="cs-CZ"/>
              </w:rPr>
              <w:t xml:space="preserve"> rizik, </w:t>
            </w:r>
            <w:r w:rsidR="00362FFA" w:rsidRPr="00362FFA">
              <w:rPr>
                <w:sz w:val="16"/>
                <w:lang w:val="cs-CZ"/>
              </w:rPr>
              <w:t>které analyzuje a vyhodnocuje riziko, že lesní biomasa nebyla produkována udržitelným způsobem v souladu se směrnicí RED III.</w:t>
            </w:r>
            <w:r w:rsidRPr="00F0711C">
              <w:rPr>
                <w:sz w:val="16"/>
                <w:lang w:val="cs-CZ"/>
              </w:rPr>
              <w:t xml:space="preserve"> </w:t>
            </w:r>
            <w:r w:rsidR="009854DA" w:rsidRPr="009854DA">
              <w:rPr>
                <w:sz w:val="16"/>
                <w:lang w:val="cs-CZ"/>
              </w:rPr>
              <w:t xml:space="preserve">V oblasti získávání biomasy je jen částečně nebo vůbec </w:t>
            </w:r>
            <w:r w:rsidR="009026AC">
              <w:rPr>
                <w:sz w:val="16"/>
                <w:lang w:val="cs-CZ"/>
              </w:rPr>
              <w:t>není možné</w:t>
            </w:r>
            <w:r w:rsidR="009854DA" w:rsidRPr="009854DA">
              <w:rPr>
                <w:sz w:val="16"/>
                <w:lang w:val="cs-CZ"/>
              </w:rPr>
              <w:t xml:space="preserve"> identifikovat právní rámec nebo jeho vymáhání, který by zajišťoval legalitu těžby, obchodování a přeprav</w:t>
            </w:r>
            <w:r w:rsidR="00AF425A">
              <w:rPr>
                <w:sz w:val="16"/>
                <w:lang w:val="cs-CZ"/>
              </w:rPr>
              <w:t>u</w:t>
            </w:r>
            <w:r w:rsidR="009854DA" w:rsidRPr="009854DA">
              <w:rPr>
                <w:sz w:val="16"/>
                <w:lang w:val="cs-CZ"/>
              </w:rPr>
              <w:t xml:space="preserve"> biomasy, regeneraci lesů v oblasti těžby, ochranu určených chráněných území – včetně mokřadů, vřesovišť, travních porostů a rašelinišť, regulaci pozemků, kde nesmí být lesní biomasa těžena, zachování kvality půdy, zachování biodiverzity, dlouhodobou produkční kapacitu lesa a alespoň vyváženou zásobu uhlíku v oblasti těžby.</w:t>
            </w:r>
          </w:p>
        </w:tc>
      </w:tr>
      <w:tr w:rsidR="00AF425A" w:rsidRPr="006F68A0" w14:paraId="46224815" w14:textId="77777777">
        <w:trPr>
          <w:trHeight w:val="455"/>
        </w:trPr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AEB36A" w14:textId="77777777" w:rsidR="00AF425A" w:rsidRPr="00F0711C" w:rsidRDefault="00AF425A" w:rsidP="00AF425A">
            <w:pPr>
              <w:pStyle w:val="TableParagraph"/>
              <w:spacing w:before="20"/>
              <w:ind w:left="4"/>
              <w:jc w:val="center"/>
              <w:rPr>
                <w:b/>
                <w:sz w:val="17"/>
                <w:lang w:val="cs-CZ"/>
              </w:rPr>
            </w:pPr>
            <w:r w:rsidRPr="00F0711C">
              <w:rPr>
                <w:b/>
                <w:spacing w:val="-10"/>
                <w:sz w:val="16"/>
                <w:lang w:val="cs-CZ"/>
              </w:rPr>
              <w:t>3</w:t>
            </w:r>
          </w:p>
        </w:tc>
        <w:tc>
          <w:tcPr>
            <w:tcW w:w="405" w:type="dxa"/>
            <w:tcBorders>
              <w:top w:val="single" w:sz="4" w:space="0" w:color="000000"/>
              <w:bottom w:val="single" w:sz="4" w:space="0" w:color="000000"/>
            </w:tcBorders>
          </w:tcPr>
          <w:p w14:paraId="0125A707" w14:textId="094E7367" w:rsidR="00AF425A" w:rsidRPr="00F0711C" w:rsidRDefault="00AF425A" w:rsidP="00AF425A">
            <w:pPr>
              <w:pStyle w:val="TableParagraph"/>
              <w:rPr>
                <w:rFonts w:ascii="Times New Roman"/>
                <w:sz w:val="16"/>
                <w:lang w:val="cs-CZ"/>
              </w:rPr>
            </w:pPr>
            <w:r w:rsidRPr="00F0711C">
              <w:rPr>
                <w:rFonts w:ascii="Acumin Pro" w:hAnsi="Acumin Pro"/>
                <w:noProof/>
                <w:sz w:val="17"/>
                <w:lang w:val="cs-CZ"/>
              </w:rPr>
              <mc:AlternateContent>
                <mc:Choice Requires="wpg">
                  <w:drawing>
                    <wp:anchor distT="0" distB="0" distL="0" distR="0" simplePos="0" relativeHeight="251686912" behindDoc="1" locked="0" layoutInCell="1" allowOverlap="1" wp14:anchorId="21ADEADF" wp14:editId="2818262F">
                      <wp:simplePos x="0" y="0"/>
                      <wp:positionH relativeFrom="column">
                        <wp:posOffset>57554</wp:posOffset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0" t="0" r="0" b="0"/>
                      <wp:wrapNone/>
                      <wp:docPr id="1716721036" name="Group 2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4145" cy="144145"/>
                                <a:chOff x="0" y="0"/>
                                <a:chExt cx="144145" cy="144145"/>
                              </a:xfrm>
                            </wpg:grpSpPr>
                            <wps:wsp>
                              <wps:cNvPr id="1594891528" name="Graphic 28"/>
                              <wps:cNvSpPr/>
                              <wps:spPr>
                                <a:xfrm>
                                  <a:off x="0" y="0"/>
                                  <a:ext cx="144145" cy="1441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4145" h="144145">
                                      <a:moveTo>
                                        <a:pt x="14399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44005"/>
                                      </a:lnTo>
                                      <a:lnTo>
                                        <a:pt x="143992" y="144005"/>
                                      </a:lnTo>
                                      <a:lnTo>
                                        <a:pt x="14399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835636199" name="Graphic 29"/>
                              <wps:cNvSpPr/>
                              <wps:spPr>
                                <a:xfrm>
                                  <a:off x="3999" y="4000"/>
                                  <a:ext cx="136525" cy="136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6525" h="136525">
                                      <a:moveTo>
                                        <a:pt x="0" y="136004"/>
                                      </a:moveTo>
                                      <a:lnTo>
                                        <a:pt x="135993" y="136004"/>
                                      </a:lnTo>
                                      <a:lnTo>
                                        <a:pt x="135993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6004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7999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8B01445" id="Group 27" o:spid="_x0000_s1026" style="position:absolute;margin-left:4.55pt;margin-top:2pt;width:11.35pt;height:11.35pt;z-index:-251629568;mso-wrap-distance-left:0;mso-wrap-distance-right:0" coordsize="144145,144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">
                      <v:shape id="Graphic 28" o:spid="_x0000_s1027" style="position:absolute;width:144145;height:144145;visibility:visible;mso-wrap-style:square;v-text-anchor:top" coordsize="144145,144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" path="m143992,l,,,144005r143992,l143992,xe" stroked="f">
                        <v:path arrowok="t"/>
                      </v:shape>
                      <v:shape id="Graphic 29" o:spid="_x0000_s1028" style="position:absolute;left:3999;top:4000;width:136525;height:136525;visibility:visible;mso-wrap-style:square;v-text-anchor:top" coordsize="136525,136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" path="m,136004r135993,l135993,,,,,136004xe" filled="f" strokeweight=".22219mm">
                        <v:path arrowok="t"/>
                      </v:shape>
                    </v:group>
                  </w:pict>
                </mc:Fallback>
              </mc:AlternateContent>
            </w:r>
          </w:p>
        </w:tc>
        <w:tc>
          <w:tcPr>
            <w:tcW w:w="77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56FE4" w14:textId="018EB864" w:rsidR="00AF425A" w:rsidRPr="00F0711C" w:rsidRDefault="00B6581F" w:rsidP="00AF425A">
            <w:pPr>
              <w:pStyle w:val="TableParagraph"/>
              <w:tabs>
                <w:tab w:val="left" w:pos="5055"/>
              </w:tabs>
              <w:spacing w:before="15" w:line="210" w:lineRule="atLeast"/>
              <w:ind w:left="1" w:right="94"/>
              <w:rPr>
                <w:sz w:val="17"/>
                <w:lang w:val="cs-CZ"/>
              </w:rPr>
            </w:pPr>
            <w:r w:rsidRPr="00B6581F">
              <w:rPr>
                <w:sz w:val="16"/>
                <w:lang w:val="cs-CZ"/>
              </w:rPr>
              <w:t>Pro oblast získávání biomasy neexistuje žádné posouzení rizik. Splňuji požadavky programu SURE-EU pro produkci lesní biomasy a pro zajištění vyvážených zásob uhlíku v oblasti produkce biomasy.</w:t>
            </w:r>
          </w:p>
        </w:tc>
      </w:tr>
      <w:tr w:rsidR="00AF425A" w:rsidRPr="00F0711C" w14:paraId="697750D0" w14:textId="77777777" w:rsidTr="003E3EF2">
        <w:trPr>
          <w:trHeight w:val="527"/>
        </w:trPr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343332" w14:textId="77777777" w:rsidR="00AF425A" w:rsidRPr="00F0711C" w:rsidRDefault="00AF425A" w:rsidP="00AF425A">
            <w:pPr>
              <w:pStyle w:val="TableParagraph"/>
              <w:spacing w:before="20"/>
              <w:ind w:left="4"/>
              <w:jc w:val="center"/>
              <w:rPr>
                <w:b/>
                <w:sz w:val="17"/>
                <w:lang w:val="cs-CZ"/>
              </w:rPr>
            </w:pPr>
            <w:r w:rsidRPr="00F0711C">
              <w:rPr>
                <w:b/>
                <w:spacing w:val="-10"/>
                <w:sz w:val="16"/>
                <w:lang w:val="cs-CZ"/>
              </w:rPr>
              <w:t>4</w:t>
            </w:r>
          </w:p>
        </w:tc>
        <w:tc>
          <w:tcPr>
            <w:tcW w:w="405" w:type="dxa"/>
            <w:tcBorders>
              <w:top w:val="single" w:sz="4" w:space="0" w:color="000000"/>
              <w:bottom w:val="single" w:sz="4" w:space="0" w:color="000000"/>
            </w:tcBorders>
          </w:tcPr>
          <w:p w14:paraId="699CD3FD" w14:textId="6D7A5E10" w:rsidR="00AF425A" w:rsidRPr="00F0711C" w:rsidRDefault="00AF425A" w:rsidP="00AF425A">
            <w:pPr>
              <w:pStyle w:val="TableParagraph"/>
              <w:spacing w:before="33"/>
              <w:ind w:left="4" w:right="10"/>
              <w:jc w:val="center"/>
              <w:rPr>
                <w:rFonts w:ascii="Acumin Pro" w:hAnsi="Acumin Pro"/>
                <w:sz w:val="17"/>
                <w:lang w:val="cs-CZ"/>
              </w:rPr>
            </w:pPr>
            <w:r w:rsidRPr="00F0711C">
              <w:rPr>
                <w:rFonts w:ascii="Acumin Pro" w:hAnsi="Acumin Pro"/>
                <w:noProof/>
                <w:sz w:val="17"/>
                <w:lang w:val="cs-CZ"/>
              </w:rPr>
              <mc:AlternateContent>
                <mc:Choice Requires="wpg">
                  <w:drawing>
                    <wp:anchor distT="0" distB="0" distL="0" distR="0" simplePos="0" relativeHeight="251666432" behindDoc="1" locked="0" layoutInCell="1" allowOverlap="1" wp14:anchorId="565DB94A" wp14:editId="649A3B86">
                      <wp:simplePos x="0" y="0"/>
                      <wp:positionH relativeFrom="column">
                        <wp:posOffset>57554</wp:posOffset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0" t="0" r="0" b="0"/>
                      <wp:wrapNone/>
                      <wp:docPr id="27" name="Group 2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4145" cy="144145"/>
                                <a:chOff x="0" y="0"/>
                                <a:chExt cx="144145" cy="144145"/>
                              </a:xfrm>
                            </wpg:grpSpPr>
                            <wps:wsp>
                              <wps:cNvPr id="28" name="Graphic 28"/>
                              <wps:cNvSpPr/>
                              <wps:spPr>
                                <a:xfrm>
                                  <a:off x="0" y="0"/>
                                  <a:ext cx="144145" cy="1441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4145" h="144145">
                                      <a:moveTo>
                                        <a:pt x="14399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44005"/>
                                      </a:lnTo>
                                      <a:lnTo>
                                        <a:pt x="143992" y="144005"/>
                                      </a:lnTo>
                                      <a:lnTo>
                                        <a:pt x="14399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9" name="Graphic 29"/>
                              <wps:cNvSpPr/>
                              <wps:spPr>
                                <a:xfrm>
                                  <a:off x="3999" y="4000"/>
                                  <a:ext cx="136525" cy="136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6525" h="136525">
                                      <a:moveTo>
                                        <a:pt x="0" y="136004"/>
                                      </a:moveTo>
                                      <a:lnTo>
                                        <a:pt x="135993" y="136004"/>
                                      </a:lnTo>
                                      <a:lnTo>
                                        <a:pt x="135993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6004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7999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A27F22A" id="Group 27" o:spid="_x0000_s1026" style="position:absolute;margin-left:4.55pt;margin-top:2pt;width:11.35pt;height:11.35pt;z-index:-251650048;mso-wrap-distance-left:0;mso-wrap-distance-right:0" coordsize="144145,144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">
                      <v:shape id="Graphic 28" o:spid="_x0000_s1027" style="position:absolute;width:144145;height:144145;visibility:visible;mso-wrap-style:square;v-text-anchor:top" coordsize="144145,144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" path="m143992,l,,,144005r143992,l143992,xe" stroked="f">
                        <v:path arrowok="t"/>
                      </v:shape>
                      <v:shape id="Graphic 29" o:spid="_x0000_s1028" style="position:absolute;left:3999;top:4000;width:136525;height:136525;visibility:visible;mso-wrap-style:square;v-text-anchor:top" coordsize="136525,136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" path="m,136004r135993,l135993,,,,,136004xe" filled="f" strokeweight=".22219mm">
                        <v:path arrowok="t"/>
                      </v:shape>
                    </v:group>
                  </w:pict>
                </mc:Fallback>
              </mc:AlternateContent>
            </w:r>
          </w:p>
        </w:tc>
        <w:tc>
          <w:tcPr>
            <w:tcW w:w="77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393BC" w14:textId="6BEF747D" w:rsidR="00AF425A" w:rsidRPr="00F0711C" w:rsidRDefault="00AF425A" w:rsidP="00AF425A">
            <w:pPr>
              <w:pStyle w:val="TableParagraph"/>
              <w:spacing w:before="20"/>
              <w:ind w:left="1"/>
              <w:rPr>
                <w:sz w:val="17"/>
                <w:lang w:val="cs-CZ"/>
              </w:rPr>
            </w:pPr>
            <w:r w:rsidRPr="00F0711C">
              <w:rPr>
                <w:sz w:val="16"/>
                <w:lang w:val="cs-CZ"/>
              </w:rPr>
              <w:t xml:space="preserve">Biomasa pochází z </w:t>
            </w:r>
            <w:r>
              <w:rPr>
                <w:sz w:val="16"/>
                <w:lang w:val="cs-CZ"/>
              </w:rPr>
              <w:t>půd</w:t>
            </w:r>
            <w:r w:rsidRPr="00F0711C">
              <w:rPr>
                <w:sz w:val="16"/>
                <w:lang w:val="cs-CZ"/>
              </w:rPr>
              <w:t xml:space="preserve"> v chráněných oblastech </w:t>
            </w:r>
            <w:r w:rsidRPr="00F0711C">
              <w:rPr>
                <w:spacing w:val="-3"/>
                <w:sz w:val="16"/>
                <w:lang w:val="cs-CZ"/>
              </w:rPr>
              <w:t>(</w:t>
            </w:r>
            <w:r>
              <w:rPr>
                <w:spacing w:val="-3"/>
                <w:sz w:val="16"/>
                <w:lang w:val="cs-CZ"/>
              </w:rPr>
              <w:t xml:space="preserve">týká se </w:t>
            </w:r>
            <w:r w:rsidRPr="00F0711C">
              <w:rPr>
                <w:sz w:val="16"/>
                <w:lang w:val="cs-CZ"/>
              </w:rPr>
              <w:t>pouze oblast</w:t>
            </w:r>
            <w:r>
              <w:rPr>
                <w:sz w:val="16"/>
                <w:lang w:val="cs-CZ"/>
              </w:rPr>
              <w:t>í</w:t>
            </w:r>
            <w:r w:rsidRPr="00F0711C">
              <w:rPr>
                <w:sz w:val="16"/>
                <w:lang w:val="cs-CZ"/>
              </w:rPr>
              <w:t xml:space="preserve"> ochrany přírody – ne oblast</w:t>
            </w:r>
            <w:r>
              <w:rPr>
                <w:sz w:val="16"/>
                <w:lang w:val="cs-CZ"/>
              </w:rPr>
              <w:t>í</w:t>
            </w:r>
            <w:r w:rsidRPr="00F0711C">
              <w:rPr>
                <w:sz w:val="16"/>
                <w:lang w:val="cs-CZ"/>
              </w:rPr>
              <w:t xml:space="preserve"> ochrany vod), kde je povolen</w:t>
            </w:r>
            <w:r>
              <w:rPr>
                <w:sz w:val="16"/>
                <w:lang w:val="cs-CZ"/>
              </w:rPr>
              <w:t>a</w:t>
            </w:r>
            <w:r w:rsidRPr="00F0711C">
              <w:rPr>
                <w:sz w:val="16"/>
                <w:lang w:val="cs-CZ"/>
              </w:rPr>
              <w:t xml:space="preserve"> lesní hospod</w:t>
            </w:r>
            <w:r>
              <w:rPr>
                <w:sz w:val="16"/>
                <w:lang w:val="cs-CZ"/>
              </w:rPr>
              <w:t>ářská činnost</w:t>
            </w:r>
            <w:r w:rsidRPr="00F0711C">
              <w:rPr>
                <w:sz w:val="16"/>
                <w:lang w:val="cs-CZ"/>
              </w:rPr>
              <w:t xml:space="preserve">. Požadavky na chráněné oblasti </w:t>
            </w:r>
            <w:r w:rsidRPr="00F0711C">
              <w:rPr>
                <w:spacing w:val="-4"/>
                <w:sz w:val="16"/>
                <w:lang w:val="cs-CZ"/>
              </w:rPr>
              <w:t>byly</w:t>
            </w:r>
            <w:r>
              <w:rPr>
                <w:spacing w:val="-4"/>
                <w:sz w:val="16"/>
                <w:lang w:val="cs-CZ"/>
              </w:rPr>
              <w:t xml:space="preserve"> </w:t>
            </w:r>
            <w:r w:rsidRPr="00F0711C">
              <w:rPr>
                <w:spacing w:val="-8"/>
                <w:sz w:val="16"/>
                <w:lang w:val="cs-CZ"/>
              </w:rPr>
              <w:t>dodrženy</w:t>
            </w:r>
            <w:r w:rsidRPr="00F0711C">
              <w:rPr>
                <w:spacing w:val="-2"/>
                <w:sz w:val="16"/>
                <w:lang w:val="cs-CZ"/>
              </w:rPr>
              <w:t>.</w:t>
            </w:r>
          </w:p>
        </w:tc>
      </w:tr>
      <w:tr w:rsidR="00AF425A" w:rsidRPr="006F68A0" w14:paraId="7C1F7BCA" w14:textId="77777777">
        <w:trPr>
          <w:trHeight w:val="455"/>
        </w:trPr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641A46" w14:textId="77777777" w:rsidR="00AF425A" w:rsidRPr="00F0711C" w:rsidRDefault="00AF425A" w:rsidP="00AF425A">
            <w:pPr>
              <w:pStyle w:val="TableParagraph"/>
              <w:spacing w:before="20"/>
              <w:ind w:left="4"/>
              <w:jc w:val="center"/>
              <w:rPr>
                <w:b/>
                <w:sz w:val="17"/>
                <w:lang w:val="cs-CZ"/>
              </w:rPr>
            </w:pPr>
            <w:r w:rsidRPr="00F0711C">
              <w:rPr>
                <w:b/>
                <w:spacing w:val="-10"/>
                <w:sz w:val="16"/>
                <w:lang w:val="cs-CZ"/>
              </w:rPr>
              <w:t>5</w:t>
            </w:r>
          </w:p>
        </w:tc>
        <w:tc>
          <w:tcPr>
            <w:tcW w:w="405" w:type="dxa"/>
            <w:tcBorders>
              <w:top w:val="single" w:sz="4" w:space="0" w:color="000000"/>
              <w:bottom w:val="single" w:sz="4" w:space="0" w:color="000000"/>
            </w:tcBorders>
          </w:tcPr>
          <w:p w14:paraId="1850B9B0" w14:textId="77777777" w:rsidR="00AF425A" w:rsidRPr="00F0711C" w:rsidRDefault="00AF425A" w:rsidP="00AF425A">
            <w:pPr>
              <w:pStyle w:val="TableParagraph"/>
              <w:rPr>
                <w:rFonts w:ascii="Times New Roman"/>
                <w:sz w:val="16"/>
                <w:lang w:val="cs-CZ"/>
              </w:rPr>
            </w:pPr>
          </w:p>
        </w:tc>
        <w:tc>
          <w:tcPr>
            <w:tcW w:w="77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048A3" w14:textId="77C31ED2" w:rsidR="00AF425A" w:rsidRPr="00F0711C" w:rsidRDefault="00AF425A" w:rsidP="00AF425A">
            <w:pPr>
              <w:pStyle w:val="TableParagraph"/>
              <w:spacing w:before="15" w:line="210" w:lineRule="atLeast"/>
              <w:ind w:left="1"/>
              <w:rPr>
                <w:sz w:val="17"/>
                <w:lang w:val="cs-CZ"/>
              </w:rPr>
            </w:pPr>
            <w:r w:rsidRPr="00F0711C">
              <w:rPr>
                <w:sz w:val="16"/>
                <w:lang w:val="cs-CZ"/>
              </w:rPr>
              <w:t>Biomasa nepochází z půdy, kde se nesmí</w:t>
            </w:r>
            <w:r>
              <w:rPr>
                <w:sz w:val="16"/>
                <w:lang w:val="cs-CZ"/>
              </w:rPr>
              <w:t xml:space="preserve"> těžit</w:t>
            </w:r>
            <w:r w:rsidRPr="00F0711C">
              <w:rPr>
                <w:sz w:val="16"/>
                <w:lang w:val="cs-CZ"/>
              </w:rPr>
              <w:t>, tj. z primárních a starých lesů, přirozených vysoce biologicky rozmanitých travn</w:t>
            </w:r>
            <w:r>
              <w:rPr>
                <w:sz w:val="16"/>
                <w:lang w:val="cs-CZ"/>
              </w:rPr>
              <w:t>ích porostů</w:t>
            </w:r>
            <w:r w:rsidRPr="00F0711C">
              <w:rPr>
                <w:sz w:val="16"/>
                <w:lang w:val="cs-CZ"/>
              </w:rPr>
              <w:t>, vřesovišť nebo mokřadů.</w:t>
            </w:r>
          </w:p>
        </w:tc>
      </w:tr>
      <w:tr w:rsidR="00AF425A" w:rsidRPr="006F68A0" w14:paraId="035DA2A3" w14:textId="77777777">
        <w:trPr>
          <w:trHeight w:val="661"/>
        </w:trPr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DCE7D9" w14:textId="77777777" w:rsidR="00AF425A" w:rsidRPr="00F0711C" w:rsidRDefault="00AF425A" w:rsidP="00AF425A">
            <w:pPr>
              <w:pStyle w:val="TableParagraph"/>
              <w:spacing w:before="20"/>
              <w:ind w:left="4"/>
              <w:jc w:val="center"/>
              <w:rPr>
                <w:b/>
                <w:sz w:val="17"/>
                <w:lang w:val="cs-CZ"/>
              </w:rPr>
            </w:pPr>
            <w:r w:rsidRPr="00F0711C">
              <w:rPr>
                <w:b/>
                <w:spacing w:val="-10"/>
                <w:sz w:val="16"/>
                <w:lang w:val="cs-CZ"/>
              </w:rPr>
              <w:t>6</w:t>
            </w:r>
          </w:p>
        </w:tc>
        <w:tc>
          <w:tcPr>
            <w:tcW w:w="405" w:type="dxa"/>
            <w:tcBorders>
              <w:top w:val="single" w:sz="4" w:space="0" w:color="000000"/>
              <w:bottom w:val="single" w:sz="4" w:space="0" w:color="000000"/>
            </w:tcBorders>
          </w:tcPr>
          <w:p w14:paraId="5BB74639" w14:textId="240924C5" w:rsidR="00AF425A" w:rsidRPr="00F0711C" w:rsidRDefault="00AF425A" w:rsidP="00AF425A">
            <w:pPr>
              <w:pStyle w:val="TableParagraph"/>
              <w:spacing w:before="33"/>
              <w:ind w:left="4" w:right="10"/>
              <w:jc w:val="center"/>
              <w:rPr>
                <w:rFonts w:ascii="Acumin Pro" w:hAnsi="Acumin Pro"/>
                <w:sz w:val="17"/>
                <w:lang w:val="cs-CZ"/>
              </w:rPr>
            </w:pPr>
            <w:r w:rsidRPr="00F0711C">
              <w:rPr>
                <w:rFonts w:ascii="Acumin Pro" w:hAnsi="Acumin Pro"/>
                <w:noProof/>
                <w:sz w:val="17"/>
                <w:lang w:val="cs-CZ"/>
              </w:rPr>
              <mc:AlternateContent>
                <mc:Choice Requires="wpg">
                  <w:drawing>
                    <wp:anchor distT="0" distB="0" distL="0" distR="0" simplePos="0" relativeHeight="251670528" behindDoc="1" locked="0" layoutInCell="1" allowOverlap="1" wp14:anchorId="0BEA7640" wp14:editId="3CC71E50">
                      <wp:simplePos x="0" y="0"/>
                      <wp:positionH relativeFrom="column">
                        <wp:posOffset>57554</wp:posOffset>
                      </wp:positionH>
                      <wp:positionV relativeFrom="paragraph">
                        <wp:posOffset>26695</wp:posOffset>
                      </wp:positionV>
                      <wp:extent cx="144145" cy="144145"/>
                      <wp:effectExtent l="0" t="0" r="0" b="0"/>
                      <wp:wrapNone/>
                      <wp:docPr id="30" name="Group 3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4145" cy="144145"/>
                                <a:chOff x="0" y="0"/>
                                <a:chExt cx="144145" cy="144145"/>
                              </a:xfrm>
                            </wpg:grpSpPr>
                            <wps:wsp>
                              <wps:cNvPr id="31" name="Graphic 31"/>
                              <wps:cNvSpPr/>
                              <wps:spPr>
                                <a:xfrm>
                                  <a:off x="0" y="0"/>
                                  <a:ext cx="144145" cy="1441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4145" h="144145">
                                      <a:moveTo>
                                        <a:pt x="14399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43992"/>
                                      </a:lnTo>
                                      <a:lnTo>
                                        <a:pt x="143992" y="143992"/>
                                      </a:lnTo>
                                      <a:lnTo>
                                        <a:pt x="14399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2" name="Graphic 32"/>
                              <wps:cNvSpPr/>
                              <wps:spPr>
                                <a:xfrm>
                                  <a:off x="6349" y="6349"/>
                                  <a:ext cx="131445" cy="1314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1445" h="131445">
                                      <a:moveTo>
                                        <a:pt x="0" y="131293"/>
                                      </a:moveTo>
                                      <a:lnTo>
                                        <a:pt x="131293" y="131293"/>
                                      </a:lnTo>
                                      <a:lnTo>
                                        <a:pt x="131293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1293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699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34D33BA" id="Group 30" o:spid="_x0000_s1026" style="position:absolute;margin-left:4.55pt;margin-top:2.1pt;width:11.35pt;height:11.35pt;z-index:-251645952;mso-wrap-distance-left:0;mso-wrap-distance-right:0" coordsize="144145,144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">
                      <v:shape id="Graphic 31" o:spid="_x0000_s1027" style="position:absolute;width:144145;height:144145;visibility:visible;mso-wrap-style:square;v-text-anchor:top" coordsize="144145,144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" path="m143992,l,,,143992r143992,l143992,xe" stroked="f">
                        <v:path arrowok="t"/>
                      </v:shape>
                      <v:shape id="Graphic 32" o:spid="_x0000_s1028" style="position:absolute;left:6349;top:6349;width:131445;height:131445;visibility:visible;mso-wrap-style:square;v-text-anchor:top" coordsize="131445,131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" path="m,131293r131293,l131293,,,,,131293xe" filled="f" strokeweight=".35275mm">
                        <v:path arrowok="t"/>
                      </v:shape>
                    </v:group>
                  </w:pict>
                </mc:Fallback>
              </mc:AlternateContent>
            </w:r>
          </w:p>
        </w:tc>
        <w:tc>
          <w:tcPr>
            <w:tcW w:w="77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E59F4" w14:textId="210D5C94" w:rsidR="00AF425A" w:rsidRPr="00F0711C" w:rsidRDefault="00AF425A" w:rsidP="00AF425A">
            <w:pPr>
              <w:pStyle w:val="TableParagraph"/>
              <w:spacing w:before="20"/>
              <w:ind w:left="1" w:right="94"/>
              <w:rPr>
                <w:sz w:val="17"/>
                <w:lang w:val="cs-CZ"/>
              </w:rPr>
            </w:pPr>
            <w:r w:rsidRPr="00F0711C">
              <w:rPr>
                <w:sz w:val="16"/>
                <w:lang w:val="cs-CZ"/>
              </w:rPr>
              <w:t>Biomasa pochází z p</w:t>
            </w:r>
            <w:r>
              <w:rPr>
                <w:sz w:val="16"/>
                <w:lang w:val="cs-CZ"/>
              </w:rPr>
              <w:t>ůdy</w:t>
            </w:r>
            <w:r w:rsidRPr="00F0711C">
              <w:rPr>
                <w:sz w:val="16"/>
                <w:lang w:val="cs-CZ"/>
              </w:rPr>
              <w:t xml:space="preserve">, na </w:t>
            </w:r>
            <w:r>
              <w:rPr>
                <w:sz w:val="16"/>
                <w:lang w:val="cs-CZ"/>
              </w:rPr>
              <w:t>které</w:t>
            </w:r>
            <w:r w:rsidRPr="00F0711C">
              <w:rPr>
                <w:sz w:val="16"/>
                <w:lang w:val="cs-CZ"/>
              </w:rPr>
              <w:t xml:space="preserve"> platí omezení pro </w:t>
            </w:r>
            <w:r>
              <w:rPr>
                <w:sz w:val="16"/>
                <w:lang w:val="cs-CZ"/>
              </w:rPr>
              <w:t>těžbu</w:t>
            </w:r>
            <w:r w:rsidRPr="00F0711C">
              <w:rPr>
                <w:sz w:val="16"/>
                <w:lang w:val="cs-CZ"/>
              </w:rPr>
              <w:t xml:space="preserve"> lesní biomasy, tj. </w:t>
            </w:r>
            <w:r>
              <w:rPr>
                <w:sz w:val="16"/>
                <w:lang w:val="cs-CZ"/>
              </w:rPr>
              <w:t>z lesů</w:t>
            </w:r>
            <w:r w:rsidRPr="00F0711C">
              <w:rPr>
                <w:sz w:val="16"/>
                <w:lang w:val="cs-CZ"/>
              </w:rPr>
              <w:t xml:space="preserve"> s vysokou biologickou rozmanitostí, </w:t>
            </w:r>
            <w:r w:rsidRPr="00804A87">
              <w:rPr>
                <w:spacing w:val="-4"/>
                <w:sz w:val="16"/>
                <w:lang w:val="cs-CZ"/>
              </w:rPr>
              <w:t>nepřirozených vysoce biologicky rozmanitých travních porostů nebo rašelinišť – a podmínky, za kterých je těžba povolena</w:t>
            </w:r>
            <w:r>
              <w:rPr>
                <w:spacing w:val="-4"/>
                <w:sz w:val="16"/>
                <w:lang w:val="cs-CZ"/>
              </w:rPr>
              <w:t xml:space="preserve">, </w:t>
            </w:r>
            <w:r w:rsidRPr="00804A87">
              <w:rPr>
                <w:spacing w:val="-4"/>
                <w:sz w:val="16"/>
                <w:lang w:val="cs-CZ"/>
              </w:rPr>
              <w:t>byly splněny</w:t>
            </w:r>
            <w:r>
              <w:rPr>
                <w:spacing w:val="-4"/>
                <w:sz w:val="16"/>
                <w:lang w:val="cs-CZ"/>
              </w:rPr>
              <w:t>.</w:t>
            </w:r>
          </w:p>
        </w:tc>
      </w:tr>
      <w:tr w:rsidR="00AF425A" w:rsidRPr="006F68A0" w14:paraId="5293EEE5" w14:textId="77777777">
        <w:trPr>
          <w:trHeight w:val="1077"/>
        </w:trPr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34F526" w14:textId="77777777" w:rsidR="00AF425A" w:rsidRPr="00F0711C" w:rsidRDefault="00AF425A" w:rsidP="00AF425A">
            <w:pPr>
              <w:pStyle w:val="TableParagraph"/>
              <w:spacing w:before="20"/>
              <w:ind w:left="4"/>
              <w:jc w:val="center"/>
              <w:rPr>
                <w:b/>
                <w:sz w:val="17"/>
                <w:lang w:val="cs-CZ"/>
              </w:rPr>
            </w:pPr>
            <w:r w:rsidRPr="00F0711C">
              <w:rPr>
                <w:b/>
                <w:spacing w:val="-10"/>
                <w:sz w:val="16"/>
                <w:lang w:val="cs-CZ"/>
              </w:rPr>
              <w:t>7</w:t>
            </w:r>
          </w:p>
        </w:tc>
        <w:tc>
          <w:tcPr>
            <w:tcW w:w="405" w:type="dxa"/>
            <w:tcBorders>
              <w:top w:val="single" w:sz="4" w:space="0" w:color="000000"/>
              <w:bottom w:val="single" w:sz="4" w:space="0" w:color="000000"/>
            </w:tcBorders>
          </w:tcPr>
          <w:p w14:paraId="1CAD738C" w14:textId="77777777" w:rsidR="00AF425A" w:rsidRPr="00F0711C" w:rsidRDefault="00AF425A" w:rsidP="00AF425A">
            <w:pPr>
              <w:pStyle w:val="TableParagraph"/>
              <w:rPr>
                <w:rFonts w:ascii="Times New Roman"/>
                <w:sz w:val="16"/>
                <w:lang w:val="cs-CZ"/>
              </w:rPr>
            </w:pPr>
          </w:p>
        </w:tc>
        <w:tc>
          <w:tcPr>
            <w:tcW w:w="77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43A0D" w14:textId="5E0E20A5" w:rsidR="00AF425A" w:rsidRPr="00E76CA0" w:rsidRDefault="00AF425A" w:rsidP="00AF425A">
            <w:pPr>
              <w:pStyle w:val="TableParagraph"/>
              <w:spacing w:before="20"/>
              <w:ind w:left="1" w:right="93"/>
              <w:jc w:val="both"/>
              <w:rPr>
                <w:sz w:val="16"/>
                <w:lang w:val="cs-CZ"/>
              </w:rPr>
            </w:pPr>
            <w:r w:rsidRPr="00F0711C">
              <w:rPr>
                <w:sz w:val="16"/>
                <w:lang w:val="cs-CZ"/>
              </w:rPr>
              <w:t xml:space="preserve">Biomasa pochází výhradně z lesních oblastí, které mají stále status lesa. Nepochází z lesních plantáží nebo agrolesnických systémů, jejichž plocha byla před 1. lednem 2008 obhospodařována jako přírodní les podle definice SURE. </w:t>
            </w:r>
            <w:r>
              <w:rPr>
                <w:sz w:val="16"/>
                <w:lang w:val="cs-CZ"/>
              </w:rPr>
              <w:t>Oblasti</w:t>
            </w:r>
            <w:r w:rsidRPr="00F0711C">
              <w:rPr>
                <w:sz w:val="16"/>
                <w:lang w:val="cs-CZ"/>
              </w:rPr>
              <w:t xml:space="preserve"> s přirozeným lesem jsou zachovány. </w:t>
            </w:r>
            <w:r w:rsidRPr="009108E2">
              <w:rPr>
                <w:sz w:val="16"/>
                <w:lang w:val="cs-CZ"/>
              </w:rPr>
              <w:t xml:space="preserve">V případech, kdy byly po 1. 1. 2008 provedeny změny ve využívání půdy, byly odpovídající </w:t>
            </w:r>
            <w:r>
              <w:rPr>
                <w:sz w:val="16"/>
                <w:lang w:val="cs-CZ"/>
              </w:rPr>
              <w:t>oblasti</w:t>
            </w:r>
            <w:r w:rsidRPr="009108E2">
              <w:rPr>
                <w:sz w:val="16"/>
                <w:lang w:val="cs-CZ"/>
              </w:rPr>
              <w:t xml:space="preserve"> podle bodu 1 výslovně vyloučeny,</w:t>
            </w:r>
            <w:r>
              <w:rPr>
                <w:sz w:val="16"/>
                <w:lang w:val="cs-CZ"/>
              </w:rPr>
              <w:t xml:space="preserve"> </w:t>
            </w:r>
            <w:r w:rsidRPr="00F0711C">
              <w:rPr>
                <w:sz w:val="16"/>
                <w:lang w:val="cs-CZ"/>
              </w:rPr>
              <w:t>popř.</w:t>
            </w:r>
            <w:r>
              <w:rPr>
                <w:sz w:val="16"/>
                <w:lang w:val="cs-CZ"/>
              </w:rPr>
              <w:t xml:space="preserve"> </w:t>
            </w:r>
            <w:r w:rsidRPr="00F0711C">
              <w:rPr>
                <w:sz w:val="16"/>
                <w:lang w:val="cs-CZ"/>
              </w:rPr>
              <w:t xml:space="preserve">související emise byly zohledněny ve vlastních výpočtech emisí skleníkových plynů (nelze </w:t>
            </w:r>
            <w:r w:rsidRPr="00F0711C">
              <w:rPr>
                <w:spacing w:val="-4"/>
                <w:sz w:val="16"/>
                <w:lang w:val="cs-CZ"/>
              </w:rPr>
              <w:t xml:space="preserve">použít </w:t>
            </w:r>
            <w:r w:rsidRPr="00F0711C">
              <w:rPr>
                <w:sz w:val="16"/>
                <w:lang w:val="cs-CZ"/>
              </w:rPr>
              <w:t>standardní hodnoty)</w:t>
            </w:r>
            <w:r w:rsidRPr="00F0711C">
              <w:rPr>
                <w:spacing w:val="-2"/>
                <w:sz w:val="16"/>
                <w:lang w:val="cs-CZ"/>
              </w:rPr>
              <w:t>.</w:t>
            </w:r>
            <w:r w:rsidRPr="009108E2">
              <w:rPr>
                <w:sz w:val="16"/>
                <w:lang w:val="cs-CZ"/>
              </w:rPr>
              <w:t xml:space="preserve"> </w:t>
            </w:r>
            <w:r w:rsidRPr="00F0711C">
              <w:rPr>
                <w:sz w:val="16"/>
                <w:lang w:val="cs-CZ"/>
              </w:rPr>
              <w:t xml:space="preserve"> </w:t>
            </w:r>
          </w:p>
        </w:tc>
      </w:tr>
      <w:tr w:rsidR="00AF425A" w:rsidRPr="006F68A0" w14:paraId="489058B4" w14:textId="77777777">
        <w:trPr>
          <w:trHeight w:val="433"/>
        </w:trPr>
        <w:tc>
          <w:tcPr>
            <w:tcW w:w="302" w:type="dxa"/>
            <w:tcBorders>
              <w:top w:val="single" w:sz="4" w:space="0" w:color="000000"/>
              <w:left w:val="single" w:sz="4" w:space="0" w:color="000000"/>
            </w:tcBorders>
          </w:tcPr>
          <w:p w14:paraId="1040AFCB" w14:textId="77777777" w:rsidR="00AF425A" w:rsidRPr="00F0711C" w:rsidRDefault="00AF425A" w:rsidP="00AF425A">
            <w:pPr>
              <w:pStyle w:val="TableParagraph"/>
              <w:spacing w:before="20"/>
              <w:ind w:left="4"/>
              <w:jc w:val="center"/>
              <w:rPr>
                <w:b/>
                <w:sz w:val="17"/>
                <w:lang w:val="cs-CZ"/>
              </w:rPr>
            </w:pPr>
            <w:r w:rsidRPr="00F0711C">
              <w:rPr>
                <w:b/>
                <w:spacing w:val="-10"/>
                <w:sz w:val="16"/>
                <w:lang w:val="cs-CZ"/>
              </w:rPr>
              <w:t>8</w:t>
            </w:r>
          </w:p>
        </w:tc>
        <w:tc>
          <w:tcPr>
            <w:tcW w:w="405" w:type="dxa"/>
            <w:tcBorders>
              <w:top w:val="single" w:sz="4" w:space="0" w:color="000000"/>
            </w:tcBorders>
          </w:tcPr>
          <w:p w14:paraId="1CA4C81A" w14:textId="77777777" w:rsidR="00AF425A" w:rsidRPr="00F0711C" w:rsidRDefault="00AF425A" w:rsidP="00AF425A">
            <w:pPr>
              <w:pStyle w:val="TableParagraph"/>
              <w:rPr>
                <w:rFonts w:ascii="Times New Roman"/>
                <w:sz w:val="16"/>
                <w:lang w:val="cs-CZ"/>
              </w:rPr>
            </w:pPr>
          </w:p>
        </w:tc>
        <w:tc>
          <w:tcPr>
            <w:tcW w:w="7775" w:type="dxa"/>
            <w:tcBorders>
              <w:top w:val="single" w:sz="4" w:space="0" w:color="000000"/>
              <w:right w:val="single" w:sz="4" w:space="0" w:color="000000"/>
            </w:tcBorders>
          </w:tcPr>
          <w:p w14:paraId="789D609D" w14:textId="0E8B32DD" w:rsidR="00AF425A" w:rsidRPr="00F0711C" w:rsidRDefault="00AF425A" w:rsidP="00AF425A">
            <w:pPr>
              <w:pStyle w:val="TableParagraph"/>
              <w:spacing w:line="210" w:lineRule="atLeast"/>
              <w:ind w:left="1"/>
              <w:rPr>
                <w:sz w:val="17"/>
                <w:lang w:val="cs-CZ"/>
              </w:rPr>
            </w:pPr>
            <w:r w:rsidRPr="00F0711C">
              <w:rPr>
                <w:sz w:val="16"/>
                <w:lang w:val="cs-CZ"/>
              </w:rPr>
              <w:t xml:space="preserve">Dokumentace o </w:t>
            </w:r>
            <w:r>
              <w:rPr>
                <w:sz w:val="16"/>
                <w:lang w:val="cs-CZ"/>
              </w:rPr>
              <w:t>místu</w:t>
            </w:r>
            <w:r w:rsidRPr="00F0711C">
              <w:rPr>
                <w:sz w:val="16"/>
                <w:lang w:val="cs-CZ"/>
              </w:rPr>
              <w:t xml:space="preserve"> produkce biomasy (ověření pomocí polygonu nebo podobného dokladu o ploše prostřednictvím polních bloků, pozemků nebo parcel)</w:t>
            </w:r>
          </w:p>
        </w:tc>
      </w:tr>
      <w:tr w:rsidR="00AF425A" w:rsidRPr="006F68A0" w14:paraId="573211E2" w14:textId="77777777">
        <w:trPr>
          <w:trHeight w:val="523"/>
        </w:trPr>
        <w:tc>
          <w:tcPr>
            <w:tcW w:w="302" w:type="dxa"/>
            <w:tcBorders>
              <w:left w:val="single" w:sz="4" w:space="0" w:color="000000"/>
              <w:bottom w:val="single" w:sz="4" w:space="0" w:color="000000"/>
            </w:tcBorders>
          </w:tcPr>
          <w:p w14:paraId="64A7B9FF" w14:textId="449728AF" w:rsidR="00AF425A" w:rsidRPr="00F0711C" w:rsidRDefault="00AF425A" w:rsidP="00AF425A">
            <w:pPr>
              <w:pStyle w:val="TableParagraph"/>
              <w:rPr>
                <w:rFonts w:ascii="Times New Roman"/>
                <w:sz w:val="16"/>
                <w:lang w:val="cs-CZ"/>
              </w:rPr>
            </w:pPr>
            <w:r>
              <w:rPr>
                <w:rFonts w:ascii="Times New Roman"/>
                <w:sz w:val="16"/>
                <w:lang w:val="cs-CZ"/>
              </w:rPr>
              <w:t xml:space="preserve">     </w:t>
            </w:r>
          </w:p>
        </w:tc>
        <w:tc>
          <w:tcPr>
            <w:tcW w:w="405" w:type="dxa"/>
            <w:tcBorders>
              <w:bottom w:val="single" w:sz="4" w:space="0" w:color="000000"/>
            </w:tcBorders>
          </w:tcPr>
          <w:p w14:paraId="735F8A58" w14:textId="7EC0DB0E" w:rsidR="00AF425A" w:rsidRPr="00F0711C" w:rsidRDefault="00AF425A" w:rsidP="00AF425A">
            <w:pPr>
              <w:pStyle w:val="TableParagraph"/>
              <w:spacing w:before="36"/>
              <w:ind w:left="113"/>
              <w:rPr>
                <w:rFonts w:ascii="Acumin Pro" w:hAnsi="Acumin Pro"/>
                <w:sz w:val="17"/>
                <w:lang w:val="cs-CZ"/>
              </w:rPr>
            </w:pPr>
            <w:r w:rsidRPr="00F0711C">
              <w:rPr>
                <w:rFonts w:ascii="Acumin Pro" w:hAnsi="Acumin Pro"/>
                <w:noProof/>
                <w:sz w:val="17"/>
                <w:lang w:val="cs-CZ"/>
              </w:rPr>
              <mc:AlternateContent>
                <mc:Choice Requires="wpg">
                  <w:drawing>
                    <wp:anchor distT="0" distB="0" distL="0" distR="0" simplePos="0" relativeHeight="251682816" behindDoc="1" locked="0" layoutInCell="1" allowOverlap="1" wp14:anchorId="47A0A1D8" wp14:editId="11163C5D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159575</wp:posOffset>
                      </wp:positionV>
                      <wp:extent cx="144145" cy="144145"/>
                      <wp:effectExtent l="0" t="0" r="0" b="0"/>
                      <wp:wrapNone/>
                      <wp:docPr id="1394716193" name="Group 3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4145" cy="144145"/>
                                <a:chOff x="0" y="0"/>
                                <a:chExt cx="144145" cy="144145"/>
                              </a:xfrm>
                            </wpg:grpSpPr>
                            <wps:wsp>
                              <wps:cNvPr id="1868619127" name="Graphic 39"/>
                              <wps:cNvSpPr/>
                              <wps:spPr>
                                <a:xfrm>
                                  <a:off x="0" y="0"/>
                                  <a:ext cx="144145" cy="1441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4145" h="144145">
                                      <a:moveTo>
                                        <a:pt x="14399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44005"/>
                                      </a:lnTo>
                                      <a:lnTo>
                                        <a:pt x="143992" y="144005"/>
                                      </a:lnTo>
                                      <a:lnTo>
                                        <a:pt x="14399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677994525" name="Graphic 40"/>
                              <wps:cNvSpPr/>
                              <wps:spPr>
                                <a:xfrm>
                                  <a:off x="3999" y="4000"/>
                                  <a:ext cx="136525" cy="136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6525" h="136525">
                                      <a:moveTo>
                                        <a:pt x="0" y="136005"/>
                                      </a:moveTo>
                                      <a:lnTo>
                                        <a:pt x="135993" y="136005"/>
                                      </a:lnTo>
                                      <a:lnTo>
                                        <a:pt x="135993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6005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7999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9D2C27B" id="Group 38" o:spid="_x0000_s1026" style="position:absolute;margin-left:.1pt;margin-top:12.55pt;width:11.35pt;height:11.35pt;z-index:-251633664;mso-wrap-distance-left:0;mso-wrap-distance-right:0" coordsize="144145,144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">
                      <v:shape id="Graphic 39" o:spid="_x0000_s1027" style="position:absolute;width:144145;height:144145;visibility:visible;mso-wrap-style:square;v-text-anchor:top" coordsize="144145,144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" path="m143992,l,,,144005r143992,l143992,xe" stroked="f">
                        <v:path arrowok="t"/>
                      </v:shape>
                      <v:shape id="Graphic 40" o:spid="_x0000_s1028" style="position:absolute;left:3999;top:4000;width:136525;height:136525;visibility:visible;mso-wrap-style:square;v-text-anchor:top" coordsize="136525,136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" path="m,136005r135993,l135993,,,,,136005xe" filled="f" strokeweight=".22219mm">
                        <v:path arrowok="t"/>
                      </v:shape>
                    </v:group>
                  </w:pict>
                </mc:Fallback>
              </mc:AlternateContent>
            </w:r>
            <w:r w:rsidRPr="00F0711C">
              <w:rPr>
                <w:rFonts w:ascii="Acumin Pro" w:hAnsi="Acumin Pro"/>
                <w:noProof/>
                <w:sz w:val="17"/>
                <w:lang w:val="cs-CZ"/>
              </w:rPr>
              <mc:AlternateContent>
                <mc:Choice Requires="wpg">
                  <w:drawing>
                    <wp:anchor distT="0" distB="0" distL="0" distR="0" simplePos="0" relativeHeight="251678720" behindDoc="1" locked="0" layoutInCell="1" allowOverlap="1" wp14:anchorId="3C5F6915" wp14:editId="334F2811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3175</wp:posOffset>
                      </wp:positionV>
                      <wp:extent cx="144145" cy="144145"/>
                      <wp:effectExtent l="0" t="0" r="0" b="0"/>
                      <wp:wrapNone/>
                      <wp:docPr id="910357664" name="Group 3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4145" cy="144145"/>
                                <a:chOff x="0" y="0"/>
                                <a:chExt cx="144145" cy="144145"/>
                              </a:xfrm>
                            </wpg:grpSpPr>
                            <wps:wsp>
                              <wps:cNvPr id="1580278217" name="Graphic 39"/>
                              <wps:cNvSpPr/>
                              <wps:spPr>
                                <a:xfrm>
                                  <a:off x="0" y="0"/>
                                  <a:ext cx="144145" cy="1441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4145" h="144145">
                                      <a:moveTo>
                                        <a:pt x="14399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44005"/>
                                      </a:lnTo>
                                      <a:lnTo>
                                        <a:pt x="143992" y="144005"/>
                                      </a:lnTo>
                                      <a:lnTo>
                                        <a:pt x="14399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436833642" name="Graphic 40"/>
                              <wps:cNvSpPr/>
                              <wps:spPr>
                                <a:xfrm>
                                  <a:off x="3999" y="4000"/>
                                  <a:ext cx="136525" cy="136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6525" h="136525">
                                      <a:moveTo>
                                        <a:pt x="0" y="136005"/>
                                      </a:moveTo>
                                      <a:lnTo>
                                        <a:pt x="135993" y="136005"/>
                                      </a:lnTo>
                                      <a:lnTo>
                                        <a:pt x="135993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6005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7999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78DE0AC" id="Group 38" o:spid="_x0000_s1026" style="position:absolute;margin-left:.1pt;margin-top:.25pt;width:11.35pt;height:11.35pt;z-index:-251637760;mso-wrap-distance-left:0;mso-wrap-distance-right:0" coordsize="144145,144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">
                      <v:shape id="Graphic 39" o:spid="_x0000_s1027" style="position:absolute;width:144145;height:144145;visibility:visible;mso-wrap-style:square;v-text-anchor:top" coordsize="144145,144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" path="m143992,l,,,144005r143992,l143992,xe" stroked="f">
                        <v:path arrowok="t"/>
                      </v:shape>
                      <v:shape id="Graphic 40" o:spid="_x0000_s1028" style="position:absolute;left:3999;top:4000;width:136525;height:136525;visibility:visible;mso-wrap-style:square;v-text-anchor:top" coordsize="136525,136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" path="m,136005r135993,l135993,,,,,136005xe" filled="f" strokeweight=".22219mm">
                        <v:path arrowok="t"/>
                      </v:shape>
                    </v:group>
                  </w:pict>
                </mc:Fallback>
              </mc:AlternateContent>
            </w:r>
          </w:p>
        </w:tc>
        <w:tc>
          <w:tcPr>
            <w:tcW w:w="7775" w:type="dxa"/>
            <w:tcBorders>
              <w:bottom w:val="single" w:sz="4" w:space="0" w:color="000000"/>
              <w:right w:val="single" w:sz="4" w:space="0" w:color="000000"/>
            </w:tcBorders>
          </w:tcPr>
          <w:p w14:paraId="334B3D1E" w14:textId="77777777" w:rsidR="00AF425A" w:rsidRPr="00F0711C" w:rsidRDefault="00AF425A" w:rsidP="00AF425A">
            <w:pPr>
              <w:pStyle w:val="TableParagraph"/>
              <w:spacing w:before="42"/>
              <w:ind w:left="1"/>
              <w:rPr>
                <w:sz w:val="17"/>
                <w:lang w:val="cs-CZ"/>
              </w:rPr>
            </w:pPr>
            <w:r w:rsidRPr="00F0711C">
              <w:rPr>
                <w:sz w:val="16"/>
                <w:lang w:val="cs-CZ"/>
              </w:rPr>
              <w:t xml:space="preserve">... je u mě k dispozici a je možné si ji </w:t>
            </w:r>
            <w:r w:rsidRPr="00F0711C">
              <w:rPr>
                <w:spacing w:val="-4"/>
                <w:sz w:val="16"/>
                <w:lang w:val="cs-CZ"/>
              </w:rPr>
              <w:t xml:space="preserve">kdykoli </w:t>
            </w:r>
            <w:r w:rsidRPr="00F0711C">
              <w:rPr>
                <w:sz w:val="16"/>
                <w:lang w:val="cs-CZ"/>
              </w:rPr>
              <w:t>prohlédnout.</w:t>
            </w:r>
          </w:p>
          <w:p w14:paraId="68747825" w14:textId="5B745BF2" w:rsidR="00AF425A" w:rsidRPr="00F0711C" w:rsidRDefault="00AF425A" w:rsidP="00AF425A">
            <w:pPr>
              <w:pStyle w:val="TableParagraph"/>
              <w:spacing w:before="21"/>
              <w:ind w:left="1"/>
              <w:rPr>
                <w:sz w:val="17"/>
                <w:lang w:val="cs-CZ"/>
              </w:rPr>
            </w:pPr>
            <w:r w:rsidRPr="00F0711C">
              <w:rPr>
                <w:sz w:val="16"/>
                <w:lang w:val="cs-CZ"/>
              </w:rPr>
              <w:t>... se uchovává u prvního sběrného místa biomasy</w:t>
            </w:r>
            <w:r w:rsidRPr="00F0711C">
              <w:rPr>
                <w:spacing w:val="-2"/>
                <w:sz w:val="16"/>
                <w:lang w:val="cs-CZ"/>
              </w:rPr>
              <w:t xml:space="preserve">, </w:t>
            </w:r>
            <w:r>
              <w:rPr>
                <w:spacing w:val="-2"/>
                <w:sz w:val="16"/>
                <w:lang w:val="cs-CZ"/>
              </w:rPr>
              <w:t xml:space="preserve">do </w:t>
            </w:r>
            <w:r w:rsidRPr="00F0711C">
              <w:rPr>
                <w:spacing w:val="-2"/>
                <w:sz w:val="16"/>
                <w:lang w:val="cs-CZ"/>
              </w:rPr>
              <w:t>kter</w:t>
            </w:r>
            <w:r>
              <w:rPr>
                <w:spacing w:val="-2"/>
                <w:sz w:val="16"/>
                <w:lang w:val="cs-CZ"/>
              </w:rPr>
              <w:t>ého biomasu</w:t>
            </w:r>
            <w:r w:rsidRPr="00F0711C">
              <w:rPr>
                <w:spacing w:val="-2"/>
                <w:sz w:val="16"/>
                <w:lang w:val="cs-CZ"/>
              </w:rPr>
              <w:t xml:space="preserve"> dodávám.</w:t>
            </w:r>
          </w:p>
        </w:tc>
      </w:tr>
      <w:tr w:rsidR="00AF425A" w:rsidRPr="006F68A0" w14:paraId="18D368F5" w14:textId="77777777">
        <w:trPr>
          <w:trHeight w:val="455"/>
        </w:trPr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E50144" w14:textId="77777777" w:rsidR="00AF425A" w:rsidRPr="00F0711C" w:rsidRDefault="00AF425A" w:rsidP="00AF425A">
            <w:pPr>
              <w:pStyle w:val="TableParagraph"/>
              <w:spacing w:before="20"/>
              <w:ind w:left="4"/>
              <w:jc w:val="center"/>
              <w:rPr>
                <w:b/>
                <w:sz w:val="17"/>
                <w:lang w:val="cs-CZ"/>
              </w:rPr>
            </w:pPr>
            <w:r w:rsidRPr="00F0711C">
              <w:rPr>
                <w:b/>
                <w:spacing w:val="-10"/>
                <w:sz w:val="16"/>
                <w:lang w:val="cs-CZ"/>
              </w:rPr>
              <w:t>9</w:t>
            </w:r>
          </w:p>
        </w:tc>
        <w:tc>
          <w:tcPr>
            <w:tcW w:w="405" w:type="dxa"/>
            <w:tcBorders>
              <w:top w:val="single" w:sz="4" w:space="0" w:color="000000"/>
              <w:bottom w:val="single" w:sz="4" w:space="0" w:color="000000"/>
            </w:tcBorders>
          </w:tcPr>
          <w:p w14:paraId="0A6E5257" w14:textId="31F911ED" w:rsidR="00AF425A" w:rsidRPr="00F0711C" w:rsidRDefault="00AF425A" w:rsidP="00AF425A">
            <w:pPr>
              <w:pStyle w:val="TableParagraph"/>
              <w:spacing w:before="33"/>
              <w:ind w:left="4" w:right="10"/>
              <w:jc w:val="center"/>
              <w:rPr>
                <w:rFonts w:ascii="Acumin Pro" w:hAnsi="Acumin Pro"/>
                <w:sz w:val="17"/>
                <w:lang w:val="cs-CZ"/>
              </w:rPr>
            </w:pPr>
            <w:r w:rsidRPr="00F0711C">
              <w:rPr>
                <w:rFonts w:ascii="Acumin Pro" w:hAnsi="Acumin Pro"/>
                <w:noProof/>
                <w:sz w:val="17"/>
                <w:lang w:val="cs-CZ"/>
              </w:rPr>
              <mc:AlternateContent>
                <mc:Choice Requires="wpg">
                  <w:drawing>
                    <wp:anchor distT="0" distB="0" distL="0" distR="0" simplePos="0" relativeHeight="251673600" behindDoc="1" locked="0" layoutInCell="1" allowOverlap="1" wp14:anchorId="1CC0CB0D" wp14:editId="2B3A7443">
                      <wp:simplePos x="0" y="0"/>
                      <wp:positionH relativeFrom="column">
                        <wp:posOffset>57554</wp:posOffset>
                      </wp:positionH>
                      <wp:positionV relativeFrom="paragraph">
                        <wp:posOffset>33934</wp:posOffset>
                      </wp:positionV>
                      <wp:extent cx="144145" cy="144145"/>
                      <wp:effectExtent l="0" t="0" r="0" b="0"/>
                      <wp:wrapNone/>
                      <wp:docPr id="38" name="Group 3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4145" cy="144145"/>
                                <a:chOff x="0" y="0"/>
                                <a:chExt cx="144145" cy="144145"/>
                              </a:xfrm>
                            </wpg:grpSpPr>
                            <wps:wsp>
                              <wps:cNvPr id="39" name="Graphic 39"/>
                              <wps:cNvSpPr/>
                              <wps:spPr>
                                <a:xfrm>
                                  <a:off x="0" y="0"/>
                                  <a:ext cx="144145" cy="1441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4145" h="144145">
                                      <a:moveTo>
                                        <a:pt x="14399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44005"/>
                                      </a:lnTo>
                                      <a:lnTo>
                                        <a:pt x="143992" y="144005"/>
                                      </a:lnTo>
                                      <a:lnTo>
                                        <a:pt x="14399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40" name="Graphic 40"/>
                              <wps:cNvSpPr/>
                              <wps:spPr>
                                <a:xfrm>
                                  <a:off x="3999" y="4000"/>
                                  <a:ext cx="136525" cy="136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6525" h="136525">
                                      <a:moveTo>
                                        <a:pt x="0" y="136005"/>
                                      </a:moveTo>
                                      <a:lnTo>
                                        <a:pt x="135993" y="136005"/>
                                      </a:lnTo>
                                      <a:lnTo>
                                        <a:pt x="135993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6005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7999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C1D8926" id="Group 38" o:spid="_x0000_s1026" style="position:absolute;margin-left:4.55pt;margin-top:2.65pt;width:11.35pt;height:11.35pt;z-index:-251642880;mso-wrap-distance-left:0;mso-wrap-distance-right:0" coordsize="144145,144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">
                      <v:shape id="Graphic 39" o:spid="_x0000_s1027" style="position:absolute;width:144145;height:144145;visibility:visible;mso-wrap-style:square;v-text-anchor:top" coordsize="144145,144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" path="m143992,l,,,144005r143992,l143992,xe" stroked="f">
                        <v:path arrowok="t"/>
                      </v:shape>
                      <v:shape id="Graphic 40" o:spid="_x0000_s1028" style="position:absolute;left:3999;top:4000;width:136525;height:136525;visibility:visible;mso-wrap-style:square;v-text-anchor:top" coordsize="136525,136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" path="m,136005r135993,l135993,,,,,136005xe" filled="f" strokeweight=".22219mm">
                        <v:path arrowok="t"/>
                      </v:shape>
                    </v:group>
                  </w:pict>
                </mc:Fallback>
              </mc:AlternateContent>
            </w:r>
          </w:p>
        </w:tc>
        <w:tc>
          <w:tcPr>
            <w:tcW w:w="77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995C4" w14:textId="50C24FB9" w:rsidR="00AF425A" w:rsidRPr="00F0711C" w:rsidRDefault="00AF425A" w:rsidP="00AF425A">
            <w:pPr>
              <w:pStyle w:val="TableParagraph"/>
              <w:spacing w:before="15" w:line="210" w:lineRule="atLeast"/>
              <w:ind w:left="1"/>
              <w:rPr>
                <w:sz w:val="17"/>
                <w:lang w:val="cs-CZ"/>
              </w:rPr>
            </w:pPr>
            <w:r w:rsidRPr="00F0711C">
              <w:rPr>
                <w:sz w:val="16"/>
                <w:lang w:val="cs-CZ"/>
              </w:rPr>
              <w:t xml:space="preserve">Pro výpočet bilance skleníkových plynů by měla </w:t>
            </w:r>
            <w:r>
              <w:rPr>
                <w:sz w:val="16"/>
                <w:lang w:val="cs-CZ"/>
              </w:rPr>
              <w:t xml:space="preserve">být </w:t>
            </w:r>
            <w:r w:rsidRPr="00F0711C">
              <w:rPr>
                <w:sz w:val="16"/>
                <w:lang w:val="cs-CZ"/>
              </w:rPr>
              <w:t>použ</w:t>
            </w:r>
            <w:r>
              <w:rPr>
                <w:sz w:val="16"/>
                <w:lang w:val="cs-CZ"/>
              </w:rPr>
              <w:t>ita</w:t>
            </w:r>
            <w:r w:rsidRPr="00F0711C">
              <w:rPr>
                <w:sz w:val="16"/>
                <w:lang w:val="cs-CZ"/>
              </w:rPr>
              <w:t xml:space="preserve"> standardní hodnota (čl. 29/31 směrnice (EU) 2018/2001) nebo </w:t>
            </w:r>
            <w:r>
              <w:rPr>
                <w:sz w:val="16"/>
                <w:lang w:val="cs-CZ"/>
              </w:rPr>
              <w:t>oficiálně</w:t>
            </w:r>
            <w:r w:rsidRPr="00F0711C">
              <w:rPr>
                <w:sz w:val="16"/>
                <w:lang w:val="cs-CZ"/>
              </w:rPr>
              <w:t xml:space="preserve"> schválená odhadovaná hodnota – pokud je k dispozici a přípustná.</w:t>
            </w:r>
          </w:p>
        </w:tc>
      </w:tr>
    </w:tbl>
    <w:p w14:paraId="016E2FF0" w14:textId="33313CC2" w:rsidR="00605C7F" w:rsidRPr="0062236B" w:rsidRDefault="001C2AD3" w:rsidP="0062236B">
      <w:pPr>
        <w:pStyle w:val="Textkrper"/>
        <w:spacing w:before="67"/>
        <w:ind w:left="284" w:right="563"/>
        <w:jc w:val="both"/>
        <w:rPr>
          <w:sz w:val="16"/>
          <w:lang w:val="cs-CZ"/>
        </w:rPr>
      </w:pPr>
      <w:r w:rsidRPr="0062236B">
        <w:rPr>
          <w:b/>
          <w:bCs/>
          <w:sz w:val="16"/>
          <w:lang w:val="cs-CZ"/>
        </w:rPr>
        <w:t>Poznámka:</w:t>
      </w:r>
      <w:r w:rsidRPr="0062236B">
        <w:rPr>
          <w:sz w:val="16"/>
          <w:lang w:val="cs-CZ"/>
        </w:rPr>
        <w:t xml:space="preserve"> </w:t>
      </w:r>
      <w:r w:rsidRPr="00F0711C">
        <w:rPr>
          <w:sz w:val="16"/>
          <w:lang w:val="cs-CZ"/>
        </w:rPr>
        <w:t xml:space="preserve">Tímto prohlášením </w:t>
      </w:r>
      <w:r w:rsidR="007170FE">
        <w:rPr>
          <w:sz w:val="16"/>
          <w:lang w:val="cs-CZ"/>
        </w:rPr>
        <w:t>producent</w:t>
      </w:r>
      <w:r w:rsidRPr="00F0711C">
        <w:rPr>
          <w:sz w:val="16"/>
          <w:lang w:val="cs-CZ"/>
        </w:rPr>
        <w:t xml:space="preserve"> lesní biomasy </w:t>
      </w:r>
      <w:r w:rsidR="00A465A8">
        <w:rPr>
          <w:sz w:val="16"/>
          <w:lang w:val="cs-CZ"/>
        </w:rPr>
        <w:t>potvrzuje</w:t>
      </w:r>
      <w:r w:rsidRPr="00F0711C">
        <w:rPr>
          <w:sz w:val="16"/>
          <w:lang w:val="cs-CZ"/>
        </w:rPr>
        <w:t xml:space="preserve">, že auditoři akreditovaných certifikačních orgánů mohou ověřit, zda byly splněny příslušné požadavky stanovené v revidované směrnici (EU) 2018/2001. Je třeba </w:t>
      </w:r>
      <w:r w:rsidR="00074E72">
        <w:rPr>
          <w:sz w:val="16"/>
          <w:lang w:val="cs-CZ"/>
        </w:rPr>
        <w:t>poznamenat</w:t>
      </w:r>
      <w:r w:rsidRPr="00F0711C">
        <w:rPr>
          <w:sz w:val="16"/>
          <w:lang w:val="cs-CZ"/>
        </w:rPr>
        <w:t>, že audito</w:t>
      </w:r>
      <w:r w:rsidR="000D3036">
        <w:rPr>
          <w:sz w:val="16"/>
          <w:lang w:val="cs-CZ"/>
        </w:rPr>
        <w:t>ry</w:t>
      </w:r>
      <w:r w:rsidRPr="00F0711C">
        <w:rPr>
          <w:sz w:val="16"/>
          <w:lang w:val="cs-CZ"/>
        </w:rPr>
        <w:t xml:space="preserve"> certifikačních orgánů </w:t>
      </w:r>
      <w:r w:rsidR="00FE64C6">
        <w:rPr>
          <w:sz w:val="16"/>
          <w:lang w:val="cs-CZ"/>
        </w:rPr>
        <w:t>může doprovázet</w:t>
      </w:r>
      <w:r w:rsidRPr="00F0711C">
        <w:rPr>
          <w:sz w:val="16"/>
          <w:lang w:val="cs-CZ"/>
        </w:rPr>
        <w:t xml:space="preserve"> příslušný orgán, který </w:t>
      </w:r>
      <w:r w:rsidR="00FE64C6">
        <w:rPr>
          <w:sz w:val="16"/>
          <w:lang w:val="cs-CZ"/>
        </w:rPr>
        <w:t>sleduje</w:t>
      </w:r>
      <w:r w:rsidRPr="00F0711C">
        <w:rPr>
          <w:sz w:val="16"/>
          <w:lang w:val="cs-CZ"/>
        </w:rPr>
        <w:t xml:space="preserve"> jejich činnost. Kromě toho musí být zaměstnancům SURE i auditorům uznaným SURE uděleno právo provádět zvláštní audit nebo svědecký audit.</w:t>
      </w:r>
      <w:r w:rsidR="0062236B">
        <w:rPr>
          <w:sz w:val="16"/>
          <w:lang w:val="cs-CZ"/>
        </w:rPr>
        <w:t xml:space="preserve"> </w:t>
      </w:r>
      <w:r w:rsidR="0062236B" w:rsidRPr="0062236B">
        <w:rPr>
          <w:sz w:val="16"/>
          <w:lang w:val="cs-CZ"/>
        </w:rPr>
        <w:t>Producenty lesní biomasy bere na vědomí, že jeho jméno a adresa budou v případě potřeby zapsány v databázi Unie (UDB) pro účely sledovatelnosti vstupních surovin.</w:t>
      </w:r>
    </w:p>
    <w:p w14:paraId="7B31AEC0" w14:textId="77777777" w:rsidR="00605C7F" w:rsidRDefault="00605C7F">
      <w:pPr>
        <w:spacing w:before="23"/>
        <w:rPr>
          <w:i/>
          <w:sz w:val="20"/>
          <w:lang w:val="cs-CZ"/>
        </w:rPr>
      </w:pPr>
    </w:p>
    <w:p w14:paraId="7B4F3F7E" w14:textId="77777777" w:rsidR="0062236B" w:rsidRPr="00F0711C" w:rsidRDefault="0062236B">
      <w:pPr>
        <w:spacing w:before="23"/>
        <w:rPr>
          <w:i/>
          <w:sz w:val="20"/>
          <w:lang w:val="cs-CZ"/>
        </w:rPr>
      </w:pPr>
    </w:p>
    <w:tbl>
      <w:tblPr>
        <w:tblStyle w:val="TableNormal"/>
        <w:tblW w:w="0" w:type="auto"/>
        <w:tblInd w:w="292" w:type="dxa"/>
        <w:tblLayout w:type="fixed"/>
        <w:tblLook w:val="01E0" w:firstRow="1" w:lastRow="1" w:firstColumn="1" w:lastColumn="1" w:noHBand="0" w:noVBand="0"/>
      </w:tblPr>
      <w:tblGrid>
        <w:gridCol w:w="3890"/>
        <w:gridCol w:w="787"/>
        <w:gridCol w:w="3833"/>
      </w:tblGrid>
      <w:tr w:rsidR="00605C7F" w:rsidRPr="00F0711C" w14:paraId="4F1A3F1C" w14:textId="77777777">
        <w:trPr>
          <w:trHeight w:val="246"/>
        </w:trPr>
        <w:tc>
          <w:tcPr>
            <w:tcW w:w="3890" w:type="dxa"/>
            <w:tcBorders>
              <w:top w:val="single" w:sz="4" w:space="0" w:color="000000"/>
            </w:tcBorders>
          </w:tcPr>
          <w:p w14:paraId="3C09EE2B" w14:textId="77777777" w:rsidR="00605C7F" w:rsidRPr="00F0711C" w:rsidRDefault="001C2AD3">
            <w:pPr>
              <w:pStyle w:val="TableParagraph"/>
              <w:spacing w:before="42" w:line="184" w:lineRule="exact"/>
              <w:ind w:left="24"/>
              <w:rPr>
                <w:sz w:val="17"/>
                <w:lang w:val="cs-CZ"/>
              </w:rPr>
            </w:pPr>
            <w:r w:rsidRPr="00F0711C">
              <w:rPr>
                <w:sz w:val="16"/>
                <w:lang w:val="cs-CZ"/>
              </w:rPr>
              <w:t xml:space="preserve">Místo, </w:t>
            </w:r>
            <w:r w:rsidRPr="00F0711C">
              <w:rPr>
                <w:spacing w:val="-4"/>
                <w:sz w:val="16"/>
                <w:lang w:val="cs-CZ"/>
              </w:rPr>
              <w:t>datum</w:t>
            </w:r>
          </w:p>
        </w:tc>
        <w:tc>
          <w:tcPr>
            <w:tcW w:w="787" w:type="dxa"/>
          </w:tcPr>
          <w:p w14:paraId="6402B4B8" w14:textId="77777777" w:rsidR="00605C7F" w:rsidRPr="00F0711C" w:rsidRDefault="00605C7F">
            <w:pPr>
              <w:pStyle w:val="TableParagraph"/>
              <w:rPr>
                <w:rFonts w:ascii="Times New Roman"/>
                <w:sz w:val="16"/>
                <w:lang w:val="cs-CZ"/>
              </w:rPr>
            </w:pPr>
          </w:p>
        </w:tc>
        <w:tc>
          <w:tcPr>
            <w:tcW w:w="3833" w:type="dxa"/>
            <w:tcBorders>
              <w:top w:val="single" w:sz="4" w:space="0" w:color="000000"/>
            </w:tcBorders>
          </w:tcPr>
          <w:p w14:paraId="56DBF386" w14:textId="77777777" w:rsidR="00605C7F" w:rsidRPr="00F0711C" w:rsidRDefault="001C2AD3">
            <w:pPr>
              <w:pStyle w:val="TableParagraph"/>
              <w:spacing w:before="42" w:line="184" w:lineRule="exact"/>
              <w:ind w:left="24"/>
              <w:rPr>
                <w:sz w:val="17"/>
                <w:lang w:val="cs-CZ"/>
              </w:rPr>
            </w:pPr>
            <w:r w:rsidRPr="00F0711C">
              <w:rPr>
                <w:spacing w:val="-2"/>
                <w:sz w:val="16"/>
                <w:lang w:val="cs-CZ"/>
              </w:rPr>
              <w:t>Podpis</w:t>
            </w:r>
          </w:p>
        </w:tc>
      </w:tr>
    </w:tbl>
    <w:p w14:paraId="3CF3F06F" w14:textId="12A276C2" w:rsidR="00605C7F" w:rsidRPr="00F0711C" w:rsidRDefault="001C2AD3">
      <w:pPr>
        <w:spacing w:before="112"/>
        <w:ind w:left="308"/>
        <w:jc w:val="both"/>
        <w:rPr>
          <w:sz w:val="12"/>
          <w:lang w:val="cs-CZ"/>
        </w:rPr>
      </w:pPr>
      <w:r w:rsidRPr="00F0711C">
        <w:rPr>
          <w:sz w:val="11"/>
          <w:lang w:val="cs-CZ"/>
        </w:rPr>
        <w:t xml:space="preserve">© </w:t>
      </w:r>
      <w:r w:rsidR="0006085B" w:rsidRPr="00F95A45">
        <w:rPr>
          <w:sz w:val="11"/>
          <w:lang w:val="cs-CZ"/>
        </w:rPr>
        <w:t>SUSTAINABLE RESOURCES Verification Scheme GmbH</w:t>
      </w:r>
    </w:p>
    <w:p w14:paraId="755BB54D" w14:textId="13CEBFA9" w:rsidR="00605C7F" w:rsidRPr="00F0711C" w:rsidRDefault="001C2AD3">
      <w:pPr>
        <w:ind w:left="308"/>
        <w:jc w:val="both"/>
        <w:rPr>
          <w:sz w:val="12"/>
          <w:lang w:val="cs-CZ"/>
        </w:rPr>
      </w:pPr>
      <w:r w:rsidRPr="00F0711C">
        <w:rPr>
          <w:sz w:val="11"/>
          <w:lang w:val="cs-CZ"/>
        </w:rPr>
        <w:t>Vlastní prohlášení pro producenty lesní biomasy (</w:t>
      </w:r>
      <w:r w:rsidR="006A0BBD" w:rsidRPr="006A0BBD">
        <w:rPr>
          <w:sz w:val="11"/>
          <w:lang w:val="cs-CZ"/>
        </w:rPr>
        <w:t>specifikované riziko</w:t>
      </w:r>
      <w:r w:rsidRPr="00F0711C">
        <w:rPr>
          <w:sz w:val="11"/>
          <w:lang w:val="cs-CZ"/>
        </w:rPr>
        <w:t>) / SD-FOREST</w:t>
      </w:r>
      <w:r w:rsidR="0062236B">
        <w:rPr>
          <w:sz w:val="11"/>
          <w:lang w:val="cs-CZ"/>
        </w:rPr>
        <w:t>b</w:t>
      </w:r>
      <w:r w:rsidRPr="00F0711C">
        <w:rPr>
          <w:sz w:val="11"/>
          <w:lang w:val="cs-CZ"/>
        </w:rPr>
        <w:t>-</w:t>
      </w:r>
      <w:r w:rsidR="0062236B">
        <w:rPr>
          <w:sz w:val="11"/>
          <w:lang w:val="cs-CZ"/>
        </w:rPr>
        <w:t>cz-</w:t>
      </w:r>
      <w:r w:rsidRPr="00F0711C">
        <w:rPr>
          <w:sz w:val="11"/>
          <w:lang w:val="cs-CZ"/>
        </w:rPr>
        <w:t>3.</w:t>
      </w:r>
      <w:r w:rsidR="0062236B">
        <w:rPr>
          <w:sz w:val="11"/>
          <w:lang w:val="cs-CZ"/>
        </w:rPr>
        <w:t>1</w:t>
      </w:r>
      <w:r w:rsidRPr="00F0711C">
        <w:rPr>
          <w:sz w:val="11"/>
          <w:lang w:val="cs-CZ"/>
        </w:rPr>
        <w:t xml:space="preserve"> / Datum: </w:t>
      </w:r>
      <w:r w:rsidR="0062236B">
        <w:rPr>
          <w:sz w:val="11"/>
          <w:lang w:val="cs-CZ"/>
        </w:rPr>
        <w:t>31</w:t>
      </w:r>
      <w:r w:rsidRPr="00F0711C">
        <w:rPr>
          <w:sz w:val="11"/>
          <w:lang w:val="cs-CZ"/>
        </w:rPr>
        <w:t>.0</w:t>
      </w:r>
      <w:r w:rsidR="0062236B">
        <w:rPr>
          <w:sz w:val="11"/>
          <w:lang w:val="cs-CZ"/>
        </w:rPr>
        <w:t>7</w:t>
      </w:r>
      <w:r w:rsidRPr="00F0711C">
        <w:rPr>
          <w:sz w:val="11"/>
          <w:lang w:val="cs-CZ"/>
        </w:rPr>
        <w:t xml:space="preserve">.2025, Platnost od: </w:t>
      </w:r>
      <w:r w:rsidR="0062236B">
        <w:rPr>
          <w:spacing w:val="-2"/>
          <w:sz w:val="11"/>
          <w:lang w:val="cs-CZ"/>
        </w:rPr>
        <w:t>31</w:t>
      </w:r>
      <w:r w:rsidRPr="00F0711C">
        <w:rPr>
          <w:spacing w:val="-2"/>
          <w:sz w:val="11"/>
          <w:lang w:val="cs-CZ"/>
        </w:rPr>
        <w:t>.0</w:t>
      </w:r>
      <w:r w:rsidR="0062236B">
        <w:rPr>
          <w:spacing w:val="-2"/>
          <w:sz w:val="11"/>
          <w:lang w:val="cs-CZ"/>
        </w:rPr>
        <w:t>7</w:t>
      </w:r>
      <w:r w:rsidRPr="00F0711C">
        <w:rPr>
          <w:spacing w:val="-2"/>
          <w:sz w:val="11"/>
          <w:lang w:val="cs-CZ"/>
        </w:rPr>
        <w:t>.2025</w:t>
      </w:r>
    </w:p>
    <w:sectPr w:rsidR="00605C7F" w:rsidRPr="00F0711C">
      <w:type w:val="continuous"/>
      <w:pgSz w:w="11910" w:h="16840"/>
      <w:pgMar w:top="0" w:right="850" w:bottom="0" w:left="17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cumin Pro SemiCondensed Smbd">
    <w:altName w:val="Calibri"/>
    <w:charset w:val="01"/>
    <w:family w:val="swiss"/>
    <w:pitch w:val="variable"/>
  </w:font>
  <w:font w:name="Acumin Pro">
    <w:altName w:val="Calibri"/>
    <w:charset w:val="01"/>
    <w:family w:val="swiss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5C7F"/>
    <w:rsid w:val="0005642B"/>
    <w:rsid w:val="0006085B"/>
    <w:rsid w:val="00074E72"/>
    <w:rsid w:val="000D3036"/>
    <w:rsid w:val="000E2E25"/>
    <w:rsid w:val="000E4A87"/>
    <w:rsid w:val="00102698"/>
    <w:rsid w:val="00107CDB"/>
    <w:rsid w:val="00123039"/>
    <w:rsid w:val="00127117"/>
    <w:rsid w:val="00171F0C"/>
    <w:rsid w:val="001A6522"/>
    <w:rsid w:val="001C2AD3"/>
    <w:rsid w:val="001D758F"/>
    <w:rsid w:val="001F1302"/>
    <w:rsid w:val="00287C4F"/>
    <w:rsid w:val="002C03E5"/>
    <w:rsid w:val="002E0115"/>
    <w:rsid w:val="002F005E"/>
    <w:rsid w:val="003101B3"/>
    <w:rsid w:val="00362FFA"/>
    <w:rsid w:val="00385667"/>
    <w:rsid w:val="003D3302"/>
    <w:rsid w:val="003E3EF2"/>
    <w:rsid w:val="00425614"/>
    <w:rsid w:val="00440F8C"/>
    <w:rsid w:val="00496B94"/>
    <w:rsid w:val="00536090"/>
    <w:rsid w:val="005F60C3"/>
    <w:rsid w:val="006052A8"/>
    <w:rsid w:val="00605C7F"/>
    <w:rsid w:val="0062236B"/>
    <w:rsid w:val="00643853"/>
    <w:rsid w:val="00665E29"/>
    <w:rsid w:val="006A0BBD"/>
    <w:rsid w:val="006F68A0"/>
    <w:rsid w:val="007170FE"/>
    <w:rsid w:val="00743435"/>
    <w:rsid w:val="007C26BB"/>
    <w:rsid w:val="007E68AF"/>
    <w:rsid w:val="007F7839"/>
    <w:rsid w:val="00804A87"/>
    <w:rsid w:val="00810A7A"/>
    <w:rsid w:val="0082038C"/>
    <w:rsid w:val="00854350"/>
    <w:rsid w:val="00893BDC"/>
    <w:rsid w:val="008D4A03"/>
    <w:rsid w:val="009026AC"/>
    <w:rsid w:val="009108E2"/>
    <w:rsid w:val="009854DA"/>
    <w:rsid w:val="009D7228"/>
    <w:rsid w:val="009E5457"/>
    <w:rsid w:val="00A06011"/>
    <w:rsid w:val="00A465A8"/>
    <w:rsid w:val="00AD0012"/>
    <w:rsid w:val="00AF425A"/>
    <w:rsid w:val="00B27B4F"/>
    <w:rsid w:val="00B60F13"/>
    <w:rsid w:val="00B61074"/>
    <w:rsid w:val="00B6581F"/>
    <w:rsid w:val="00BB4EE4"/>
    <w:rsid w:val="00BC1BC6"/>
    <w:rsid w:val="00BF3F68"/>
    <w:rsid w:val="00C14334"/>
    <w:rsid w:val="00C24B39"/>
    <w:rsid w:val="00C517A7"/>
    <w:rsid w:val="00C64069"/>
    <w:rsid w:val="00CE4C09"/>
    <w:rsid w:val="00D23917"/>
    <w:rsid w:val="00D320B2"/>
    <w:rsid w:val="00D90C12"/>
    <w:rsid w:val="00DD42A3"/>
    <w:rsid w:val="00E34C2F"/>
    <w:rsid w:val="00E76CA0"/>
    <w:rsid w:val="00EA2DFC"/>
    <w:rsid w:val="00EB2205"/>
    <w:rsid w:val="00EF7316"/>
    <w:rsid w:val="00F0711C"/>
    <w:rsid w:val="00F412C5"/>
    <w:rsid w:val="00F518BE"/>
    <w:rsid w:val="00F638A1"/>
    <w:rsid w:val="00F865CE"/>
    <w:rsid w:val="00FD012D"/>
    <w:rsid w:val="00FE6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C5559"/>
  <w15:docId w15:val="{9F5D20DA-16F7-4070-827C-D73F060F9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uiPriority w:val="1"/>
    <w:qFormat/>
    <w:rPr>
      <w:rFonts w:ascii="Calibri" w:eastAsia="Calibri" w:hAnsi="Calibri" w:cs="Calibri"/>
    </w:rPr>
  </w:style>
  <w:style w:type="paragraph" w:styleId="berschrift1">
    <w:name w:val="heading 1"/>
    <w:basedOn w:val="Standard"/>
    <w:uiPriority w:val="1"/>
    <w:qFormat/>
    <w:pPr>
      <w:spacing w:before="31"/>
      <w:ind w:left="20"/>
      <w:outlineLvl w:val="0"/>
    </w:pPr>
    <w:rPr>
      <w:sz w:val="36"/>
      <w:szCs w:val="36"/>
    </w:rPr>
  </w:style>
  <w:style w:type="paragraph" w:styleId="berschrift2">
    <w:name w:val="heading 2"/>
    <w:basedOn w:val="Standard"/>
    <w:uiPriority w:val="1"/>
    <w:qFormat/>
    <w:pPr>
      <w:spacing w:before="48"/>
      <w:ind w:left="308"/>
      <w:outlineLvl w:val="1"/>
    </w:pPr>
    <w:rPr>
      <w:b/>
      <w:bCs/>
      <w:sz w:val="17"/>
      <w:szCs w:val="1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3260"/>
    </w:pPr>
    <w:rPr>
      <w:i/>
      <w:iCs/>
      <w:sz w:val="17"/>
      <w:szCs w:val="17"/>
    </w:rPr>
  </w:style>
  <w:style w:type="paragraph" w:styleId="Titel">
    <w:name w:val="Title"/>
    <w:basedOn w:val="Standard"/>
    <w:uiPriority w:val="1"/>
    <w:qFormat/>
    <w:pPr>
      <w:ind w:left="284"/>
    </w:pPr>
    <w:rPr>
      <w:sz w:val="50"/>
      <w:szCs w:val="50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588</Words>
  <Characters>3630</Characters>
  <Application>Microsoft Office Word</Application>
  <DocSecurity>0</DocSecurity>
  <Lines>103</Lines>
  <Paragraphs>50</Paragraphs>
  <ScaleCrop>false</ScaleCrop>
  <Company>ORGAINVENT</Company>
  <LinksUpToDate>false</LinksUpToDate>
  <CharactersWithSpaces>4168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SUSTAINABLE RESOURCES Verification Scheme GmbH</dc:creator>
  <cp:keywords>, docId:D0D6BA9D8963A804D0339F7FF301EE19</cp:keywords>
  <cp:lastModifiedBy>Agnieszka Czypull (SURE-System)</cp:lastModifiedBy>
  <cp:revision>22</cp:revision>
  <dcterms:created xsi:type="dcterms:W3CDTF">2025-06-05T06:25:00Z</dcterms:created>
  <dcterms:modified xsi:type="dcterms:W3CDTF">2025-07-30T09:55:00Z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2025-05-19T00:00:00Z</vt:filetime>
  </property>
  <property fmtid="{D5CDD505-2E9C-101B-9397-08002B2CF9AE}" pid="3" name="Creator">
    <vt:lpwstr>Acrobat PDFMaker 25 für Word</vt:lpwstr>
  </property>
  <property fmtid="{D5CDD505-2E9C-101B-9397-08002B2CF9AE}" pid="4" name="GrammarlyDocumentId">
    <vt:lpwstr>47b2929b2948b502ea16981277370fb96c18b604072f5abd8a7c8f8935f3b0f6</vt:lpwstr>
  </property>
  <property fmtid="{D5CDD505-2E9C-101B-9397-08002B2CF9AE}" pid="5" name="LastSaved">
    <vt:filetime>2025-05-27T00:00:00Z</vt:filetime>
  </property>
  <property fmtid="{D5CDD505-2E9C-101B-9397-08002B2CF9AE}" pid="6" name="Producer">
    <vt:lpwstr>Adobe PDF Library 25.1.250</vt:lpwstr>
  </property>
  <property fmtid="{D5CDD505-2E9C-101B-9397-08002B2CF9AE}" pid="7" name="SourceModified">
    <vt:lpwstr>D:20250519064409</vt:lpwstr>
  </property>
  <property fmtid="{D5CDD505-2E9C-101B-9397-08002B2CF9AE}" pid="8" name="MSIP_Label_b211cfd1-bb0d-4be6-85ed-49993db5217a_Enabled">
    <vt:lpwstr>true</vt:lpwstr>
  </property>
  <property fmtid="{D5CDD505-2E9C-101B-9397-08002B2CF9AE}" pid="9" name="MSIP_Label_b211cfd1-bb0d-4be6-85ed-49993db5217a_SetDate">
    <vt:lpwstr>2025-06-04T10:15:41Z</vt:lpwstr>
  </property>
  <property fmtid="{D5CDD505-2E9C-101B-9397-08002B2CF9AE}" pid="10" name="MSIP_Label_b211cfd1-bb0d-4be6-85ed-49993db5217a_Method">
    <vt:lpwstr>Privileged</vt:lpwstr>
  </property>
  <property fmtid="{D5CDD505-2E9C-101B-9397-08002B2CF9AE}" pid="11" name="MSIP_Label_b211cfd1-bb0d-4be6-85ed-49993db5217a_Name">
    <vt:lpwstr>L00088</vt:lpwstr>
  </property>
  <property fmtid="{D5CDD505-2E9C-101B-9397-08002B2CF9AE}" pid="12" name="MSIP_Label_b211cfd1-bb0d-4be6-85ed-49993db5217a_SiteId">
    <vt:lpwstr>b233f9e1-5599-4693-9cef-38858fe25406</vt:lpwstr>
  </property>
  <property fmtid="{D5CDD505-2E9C-101B-9397-08002B2CF9AE}" pid="13" name="MSIP_Label_b211cfd1-bb0d-4be6-85ed-49993db5217a_ActionId">
    <vt:lpwstr>c0dd3dd7-2e89-49df-b81f-3d0b3a0c29dd</vt:lpwstr>
  </property>
  <property fmtid="{D5CDD505-2E9C-101B-9397-08002B2CF9AE}" pid="14" name="MSIP_Label_b211cfd1-bb0d-4be6-85ed-49993db5217a_ContentBits">
    <vt:lpwstr>0</vt:lpwstr>
  </property>
</Properties>
</file>